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96" w:rsidRPr="003F4738" w:rsidRDefault="00F83496" w:rsidP="00F83496">
      <w:pPr>
        <w:pStyle w:val="a3"/>
        <w:rPr>
          <w:b/>
          <w:sz w:val="28"/>
          <w:szCs w:val="28"/>
        </w:rPr>
      </w:pPr>
      <w:r w:rsidRPr="003F4738">
        <w:rPr>
          <w:b/>
          <w:sz w:val="28"/>
          <w:szCs w:val="28"/>
        </w:rPr>
        <w:t>МИНИСТЕРСТВО ОБРАЗОВАНИЯ РЕСПУБЛИКИ БЕЛАРУСЬ</w:t>
      </w:r>
    </w:p>
    <w:p w:rsidR="00F83496" w:rsidRPr="003F4738" w:rsidRDefault="00F83496" w:rsidP="00F83496">
      <w:pPr>
        <w:pStyle w:val="a3"/>
        <w:rPr>
          <w:sz w:val="28"/>
          <w:szCs w:val="28"/>
        </w:rPr>
      </w:pPr>
      <w:r w:rsidRPr="003F4738">
        <w:rPr>
          <w:sz w:val="28"/>
          <w:szCs w:val="28"/>
        </w:rPr>
        <w:t xml:space="preserve">Учебно-методическое объединение по образованию </w:t>
      </w:r>
    </w:p>
    <w:p w:rsidR="00F83496" w:rsidRPr="003F4738" w:rsidRDefault="00F83496" w:rsidP="00F83496">
      <w:pPr>
        <w:pStyle w:val="a3"/>
        <w:rPr>
          <w:sz w:val="28"/>
          <w:szCs w:val="28"/>
        </w:rPr>
      </w:pPr>
      <w:r w:rsidRPr="003F4738">
        <w:rPr>
          <w:sz w:val="28"/>
          <w:szCs w:val="28"/>
        </w:rPr>
        <w:t>в области информатики и радиоэлектроники</w:t>
      </w:r>
    </w:p>
    <w:p w:rsidR="001C6B8E" w:rsidRDefault="001C6B8E" w:rsidP="00F83496">
      <w:pPr>
        <w:pStyle w:val="a3"/>
        <w:rPr>
          <w:b/>
          <w:sz w:val="28"/>
          <w:szCs w:val="28"/>
        </w:rPr>
      </w:pPr>
    </w:p>
    <w:p w:rsidR="00F83496" w:rsidRPr="003F4738" w:rsidRDefault="00F83496" w:rsidP="001C6B8E">
      <w:pPr>
        <w:pStyle w:val="a3"/>
        <w:ind w:firstLine="708"/>
        <w:rPr>
          <w:b/>
          <w:sz w:val="28"/>
          <w:szCs w:val="28"/>
        </w:rPr>
      </w:pPr>
      <w:r w:rsidRPr="003F4738">
        <w:rPr>
          <w:b/>
          <w:sz w:val="28"/>
          <w:szCs w:val="28"/>
        </w:rPr>
        <w:t>УТВЕРЖДАЮ</w:t>
      </w:r>
    </w:p>
    <w:p w:rsidR="00F83496" w:rsidRDefault="00F83496" w:rsidP="00F83496">
      <w:pPr>
        <w:pStyle w:val="2"/>
        <w:spacing w:line="240" w:lineRule="auto"/>
        <w:jc w:val="right"/>
        <w:rPr>
          <w:sz w:val="28"/>
          <w:szCs w:val="28"/>
        </w:rPr>
      </w:pPr>
      <w:r w:rsidRPr="00281854">
        <w:rPr>
          <w:sz w:val="28"/>
          <w:szCs w:val="28"/>
        </w:rPr>
        <w:t xml:space="preserve">Первый заместитель Министра образования </w:t>
      </w:r>
    </w:p>
    <w:p w:rsidR="00F83496" w:rsidRPr="003F4738" w:rsidRDefault="00F83496" w:rsidP="001C6B8E">
      <w:pPr>
        <w:pStyle w:val="2"/>
        <w:spacing w:line="240" w:lineRule="auto"/>
        <w:ind w:left="991" w:firstLine="425"/>
        <w:jc w:val="center"/>
        <w:rPr>
          <w:sz w:val="28"/>
          <w:szCs w:val="28"/>
        </w:rPr>
      </w:pPr>
      <w:r w:rsidRPr="00281854">
        <w:rPr>
          <w:sz w:val="28"/>
          <w:szCs w:val="28"/>
        </w:rPr>
        <w:t>Республики Беларусь</w:t>
      </w:r>
    </w:p>
    <w:p w:rsidR="00F83496" w:rsidRPr="003F4738" w:rsidRDefault="00F83496" w:rsidP="001C6B8E">
      <w:pPr>
        <w:pStyle w:val="a3"/>
        <w:ind w:left="2124" w:firstLine="708"/>
        <w:rPr>
          <w:sz w:val="28"/>
          <w:szCs w:val="28"/>
        </w:rPr>
      </w:pPr>
      <w:r w:rsidRPr="003F4738">
        <w:rPr>
          <w:sz w:val="28"/>
          <w:szCs w:val="28"/>
        </w:rPr>
        <w:t xml:space="preserve">____________________В.А.Богуш </w:t>
      </w:r>
    </w:p>
    <w:p w:rsidR="00F83496" w:rsidRPr="003F4738" w:rsidRDefault="004115EB" w:rsidP="004115EB">
      <w:pPr>
        <w:pStyle w:val="a3"/>
        <w:ind w:left="1416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3496" w:rsidRPr="003F4738">
        <w:rPr>
          <w:sz w:val="28"/>
          <w:szCs w:val="28"/>
        </w:rPr>
        <w:t>____________________</w:t>
      </w:r>
    </w:p>
    <w:p w:rsidR="004115EB" w:rsidRDefault="004115EB" w:rsidP="004115EB">
      <w:pPr>
        <w:pStyle w:val="a3"/>
        <w:ind w:left="3540"/>
        <w:rPr>
          <w:sz w:val="28"/>
          <w:szCs w:val="28"/>
        </w:rPr>
      </w:pPr>
    </w:p>
    <w:p w:rsidR="00F83496" w:rsidRPr="003F4738" w:rsidRDefault="00F83496" w:rsidP="004115EB">
      <w:pPr>
        <w:pStyle w:val="a3"/>
        <w:ind w:left="3969"/>
        <w:rPr>
          <w:sz w:val="28"/>
          <w:szCs w:val="28"/>
        </w:rPr>
      </w:pPr>
      <w:r w:rsidRPr="003F4738">
        <w:rPr>
          <w:sz w:val="28"/>
          <w:szCs w:val="28"/>
        </w:rPr>
        <w:t xml:space="preserve">Регистрационный № ТД-____________/тип. </w:t>
      </w:r>
    </w:p>
    <w:p w:rsidR="00F83496" w:rsidRPr="003F4738" w:rsidRDefault="00F83496" w:rsidP="00F83496">
      <w:pPr>
        <w:pStyle w:val="a3"/>
        <w:rPr>
          <w:sz w:val="28"/>
          <w:szCs w:val="28"/>
        </w:rPr>
      </w:pPr>
    </w:p>
    <w:p w:rsidR="00F83496" w:rsidRDefault="009D5DA8" w:rsidP="00F8349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ОСНОВЫ  ТЕОРИИ  ТЕЛЕТРАФИКА</w:t>
      </w:r>
    </w:p>
    <w:p w:rsidR="009D5DA8" w:rsidRPr="003F4738" w:rsidRDefault="009D5DA8" w:rsidP="00F83496">
      <w:pPr>
        <w:pStyle w:val="a3"/>
        <w:rPr>
          <w:b/>
          <w:sz w:val="28"/>
          <w:szCs w:val="28"/>
        </w:rPr>
      </w:pPr>
    </w:p>
    <w:p w:rsidR="00F83496" w:rsidRPr="003F4738" w:rsidRDefault="00F83496" w:rsidP="00F83496">
      <w:pPr>
        <w:pStyle w:val="a3"/>
        <w:rPr>
          <w:b/>
          <w:sz w:val="28"/>
          <w:szCs w:val="28"/>
        </w:rPr>
      </w:pPr>
      <w:r w:rsidRPr="003F4738">
        <w:rPr>
          <w:b/>
          <w:sz w:val="28"/>
          <w:szCs w:val="28"/>
        </w:rPr>
        <w:t>Типовая учебная программа по учебной дисциплине</w:t>
      </w:r>
    </w:p>
    <w:p w:rsidR="00F83496" w:rsidRPr="003F4738" w:rsidRDefault="00F83496" w:rsidP="00F83496">
      <w:pPr>
        <w:pStyle w:val="a3"/>
        <w:rPr>
          <w:sz w:val="28"/>
          <w:szCs w:val="28"/>
        </w:rPr>
      </w:pPr>
      <w:r w:rsidRPr="003F4738">
        <w:rPr>
          <w:b/>
          <w:sz w:val="28"/>
          <w:szCs w:val="28"/>
        </w:rPr>
        <w:t xml:space="preserve">для </w:t>
      </w:r>
      <w:r w:rsidR="007F4549">
        <w:rPr>
          <w:b/>
          <w:sz w:val="28"/>
          <w:szCs w:val="28"/>
        </w:rPr>
        <w:t xml:space="preserve"> направления </w:t>
      </w:r>
      <w:r w:rsidRPr="003F4738">
        <w:rPr>
          <w:b/>
          <w:sz w:val="28"/>
          <w:szCs w:val="28"/>
        </w:rPr>
        <w:t>специальност</w:t>
      </w:r>
      <w:r w:rsidR="007F4549">
        <w:rPr>
          <w:b/>
          <w:sz w:val="28"/>
          <w:szCs w:val="28"/>
        </w:rPr>
        <w:t>и</w:t>
      </w:r>
      <w:r w:rsidRPr="003F4738">
        <w:rPr>
          <w:b/>
          <w:sz w:val="28"/>
          <w:szCs w:val="28"/>
        </w:rPr>
        <w:t xml:space="preserve">: </w:t>
      </w:r>
    </w:p>
    <w:p w:rsidR="001A72EA" w:rsidRDefault="00F83496" w:rsidP="00F83496">
      <w:pPr>
        <w:jc w:val="center"/>
        <w:rPr>
          <w:b/>
          <w:sz w:val="28"/>
          <w:szCs w:val="28"/>
        </w:rPr>
      </w:pPr>
      <w:r w:rsidRPr="003F4738">
        <w:rPr>
          <w:b/>
          <w:sz w:val="28"/>
          <w:szCs w:val="28"/>
        </w:rPr>
        <w:t>1-45 01 01</w:t>
      </w:r>
      <w:r>
        <w:rPr>
          <w:b/>
          <w:sz w:val="28"/>
          <w:szCs w:val="28"/>
        </w:rPr>
        <w:t>- 05</w:t>
      </w:r>
      <w:r w:rsidRPr="003F4738">
        <w:rPr>
          <w:b/>
          <w:sz w:val="28"/>
          <w:szCs w:val="28"/>
        </w:rPr>
        <w:t xml:space="preserve"> </w:t>
      </w:r>
      <w:r w:rsidR="007F4549">
        <w:rPr>
          <w:b/>
          <w:sz w:val="28"/>
          <w:szCs w:val="28"/>
        </w:rPr>
        <w:t>«</w:t>
      </w:r>
      <w:r w:rsidRPr="003F4738">
        <w:rPr>
          <w:b/>
          <w:sz w:val="28"/>
          <w:szCs w:val="28"/>
        </w:rPr>
        <w:t xml:space="preserve">Инфокоммуникационные технологии  </w:t>
      </w:r>
    </w:p>
    <w:p w:rsidR="00F83496" w:rsidRDefault="00F83496" w:rsidP="00F83496">
      <w:pPr>
        <w:jc w:val="center"/>
        <w:rPr>
          <w:b/>
          <w:i/>
          <w:sz w:val="28"/>
          <w:szCs w:val="28"/>
        </w:rPr>
      </w:pPr>
      <w:r w:rsidRPr="003F4738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сети инфокоммуникаций</w:t>
      </w:r>
      <w:r>
        <w:rPr>
          <w:b/>
          <w:i/>
          <w:sz w:val="28"/>
          <w:szCs w:val="28"/>
        </w:rPr>
        <w:t>)</w:t>
      </w:r>
      <w:r w:rsidR="007F4549">
        <w:rPr>
          <w:b/>
          <w:i/>
          <w:sz w:val="28"/>
          <w:szCs w:val="28"/>
        </w:rPr>
        <w:t>»</w:t>
      </w:r>
    </w:p>
    <w:p w:rsidR="007F4549" w:rsidRPr="007F4549" w:rsidRDefault="007F4549" w:rsidP="00F83496">
      <w:pPr>
        <w:jc w:val="center"/>
        <w:rPr>
          <w:b/>
          <w:sz w:val="28"/>
          <w:szCs w:val="28"/>
        </w:rPr>
      </w:pPr>
      <w:r w:rsidRPr="007F4549">
        <w:rPr>
          <w:b/>
          <w:sz w:val="28"/>
          <w:szCs w:val="28"/>
        </w:rPr>
        <w:t>и специальности:</w:t>
      </w:r>
    </w:p>
    <w:p w:rsidR="00F83496" w:rsidRDefault="00F83496" w:rsidP="00F83496">
      <w:pPr>
        <w:jc w:val="center"/>
        <w:rPr>
          <w:b/>
          <w:sz w:val="28"/>
          <w:szCs w:val="28"/>
        </w:rPr>
      </w:pPr>
      <w:r w:rsidRPr="00EA74C7">
        <w:rPr>
          <w:b/>
          <w:sz w:val="28"/>
          <w:szCs w:val="28"/>
        </w:rPr>
        <w:t>1-98 01 02 «Защита информации в телекоммуникациях»</w:t>
      </w:r>
    </w:p>
    <w:p w:rsidR="00F83496" w:rsidRPr="00EA74C7" w:rsidRDefault="00F83496" w:rsidP="00F83496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059"/>
        <w:gridCol w:w="643"/>
        <w:gridCol w:w="4869"/>
      </w:tblGrid>
      <w:tr w:rsidR="00F83496" w:rsidRPr="003F4738" w:rsidTr="00FC31E6">
        <w:trPr>
          <w:trHeight w:val="2508"/>
        </w:trPr>
        <w:tc>
          <w:tcPr>
            <w:tcW w:w="4702" w:type="dxa"/>
            <w:gridSpan w:val="2"/>
          </w:tcPr>
          <w:p w:rsidR="00F83496" w:rsidRPr="003F4738" w:rsidRDefault="00F83496" w:rsidP="00D039C1">
            <w:pPr>
              <w:rPr>
                <w:b/>
                <w:i/>
                <w:sz w:val="28"/>
                <w:szCs w:val="28"/>
              </w:rPr>
            </w:pPr>
            <w:r w:rsidRPr="003F4738">
              <w:rPr>
                <w:b/>
                <w:sz w:val="28"/>
                <w:szCs w:val="28"/>
              </w:rPr>
              <w:t xml:space="preserve">СОГЛАСОВАНО </w:t>
            </w:r>
          </w:p>
          <w:p w:rsidR="00F83496" w:rsidRPr="001C6B8E" w:rsidRDefault="00F83496" w:rsidP="00D039C1">
            <w:pPr>
              <w:rPr>
                <w:sz w:val="28"/>
                <w:szCs w:val="28"/>
              </w:rPr>
            </w:pPr>
            <w:r w:rsidRPr="001C6B8E">
              <w:rPr>
                <w:sz w:val="28"/>
                <w:szCs w:val="28"/>
              </w:rPr>
              <w:t>Начальник Управления электросвязи</w:t>
            </w:r>
          </w:p>
          <w:p w:rsidR="00F83496" w:rsidRPr="001C6B8E" w:rsidRDefault="00F83496" w:rsidP="00D039C1">
            <w:pPr>
              <w:rPr>
                <w:sz w:val="28"/>
                <w:szCs w:val="28"/>
              </w:rPr>
            </w:pPr>
            <w:r w:rsidRPr="001C6B8E">
              <w:rPr>
                <w:sz w:val="28"/>
                <w:szCs w:val="28"/>
              </w:rPr>
              <w:t xml:space="preserve">Министерства связи </w:t>
            </w:r>
          </w:p>
          <w:p w:rsidR="00F83496" w:rsidRPr="001C6B8E" w:rsidRDefault="00F83496" w:rsidP="00D039C1">
            <w:pPr>
              <w:rPr>
                <w:sz w:val="28"/>
                <w:szCs w:val="28"/>
              </w:rPr>
            </w:pPr>
            <w:r w:rsidRPr="001C6B8E">
              <w:rPr>
                <w:sz w:val="28"/>
                <w:szCs w:val="28"/>
              </w:rPr>
              <w:t xml:space="preserve">и информатизации </w:t>
            </w:r>
          </w:p>
          <w:p w:rsidR="00F83496" w:rsidRPr="003F4738" w:rsidRDefault="00F83496" w:rsidP="00D039C1">
            <w:pPr>
              <w:rPr>
                <w:sz w:val="28"/>
                <w:szCs w:val="28"/>
                <w:u w:val="single"/>
              </w:rPr>
            </w:pPr>
            <w:r w:rsidRPr="001C6B8E">
              <w:rPr>
                <w:sz w:val="28"/>
                <w:szCs w:val="28"/>
              </w:rPr>
              <w:t>Республики Беларусь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___________________</w:t>
            </w:r>
          </w:p>
          <w:p w:rsidR="00F83496" w:rsidRPr="003F4738" w:rsidRDefault="001C6B8E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</w:t>
            </w:r>
            <w:r>
              <w:rPr>
                <w:sz w:val="28"/>
                <w:szCs w:val="28"/>
              </w:rPr>
              <w:t>_</w:t>
            </w:r>
          </w:p>
        </w:tc>
        <w:tc>
          <w:tcPr>
            <w:tcW w:w="4869" w:type="dxa"/>
          </w:tcPr>
          <w:p w:rsidR="00F83496" w:rsidRPr="003F4738" w:rsidRDefault="00F83496" w:rsidP="00D039C1">
            <w:pPr>
              <w:rPr>
                <w:i/>
                <w:sz w:val="28"/>
                <w:szCs w:val="28"/>
              </w:rPr>
            </w:pPr>
            <w:r w:rsidRPr="003F4738">
              <w:rPr>
                <w:b/>
                <w:sz w:val="28"/>
                <w:szCs w:val="28"/>
              </w:rPr>
              <w:t>СОГЛАСОВАНО</w:t>
            </w:r>
            <w:r w:rsidRPr="003F4738">
              <w:rPr>
                <w:sz w:val="28"/>
                <w:szCs w:val="28"/>
              </w:rPr>
              <w:t xml:space="preserve"> 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 xml:space="preserve">Начальник Управления 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 xml:space="preserve">высшего образования 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 xml:space="preserve">Министерства образования 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Республики Беларусь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__________________С.И.Романюк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</w:p>
        </w:tc>
      </w:tr>
      <w:tr w:rsidR="00F83496" w:rsidRPr="003F4738" w:rsidTr="00FC31E6">
        <w:trPr>
          <w:trHeight w:val="2508"/>
        </w:trPr>
        <w:tc>
          <w:tcPr>
            <w:tcW w:w="4702" w:type="dxa"/>
            <w:gridSpan w:val="2"/>
          </w:tcPr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b/>
                <w:sz w:val="28"/>
                <w:szCs w:val="28"/>
              </w:rPr>
              <w:t>СОГЛАСОВАНО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Председатель Учебно-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 xml:space="preserve">методического объединения 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 xml:space="preserve">по образованию в области 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информатики и радиоэлектроники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___________________М.П. Батура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___________________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</w:p>
        </w:tc>
        <w:tc>
          <w:tcPr>
            <w:tcW w:w="4869" w:type="dxa"/>
            <w:hideMark/>
          </w:tcPr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b/>
                <w:sz w:val="28"/>
                <w:szCs w:val="28"/>
              </w:rPr>
              <w:t>СОГЛАСОВАНО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Проректор по научно-методической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институт высшей школы»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______________________И.В.Титович</w:t>
            </w:r>
          </w:p>
          <w:p w:rsidR="00F83496" w:rsidRPr="003F4738" w:rsidRDefault="00F83496" w:rsidP="00D039C1">
            <w:pPr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_____________________</w:t>
            </w:r>
            <w:r w:rsidR="001A72EA">
              <w:rPr>
                <w:sz w:val="28"/>
                <w:szCs w:val="28"/>
              </w:rPr>
              <w:t>_</w:t>
            </w:r>
          </w:p>
        </w:tc>
      </w:tr>
      <w:tr w:rsidR="00F83496" w:rsidRPr="003F4738" w:rsidTr="00FC31E6">
        <w:trPr>
          <w:trHeight w:val="1183"/>
        </w:trPr>
        <w:tc>
          <w:tcPr>
            <w:tcW w:w="4059" w:type="dxa"/>
          </w:tcPr>
          <w:p w:rsidR="00F83496" w:rsidRPr="003F4738" w:rsidRDefault="00F83496" w:rsidP="00D039C1">
            <w:pPr>
              <w:rPr>
                <w:sz w:val="28"/>
                <w:szCs w:val="28"/>
              </w:rPr>
            </w:pPr>
          </w:p>
        </w:tc>
        <w:tc>
          <w:tcPr>
            <w:tcW w:w="5512" w:type="dxa"/>
            <w:gridSpan w:val="2"/>
          </w:tcPr>
          <w:p w:rsidR="00F83496" w:rsidRPr="003F4738" w:rsidRDefault="00F83496" w:rsidP="004115EB">
            <w:pPr>
              <w:ind w:left="619"/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Эксперт-нормоконтролер</w:t>
            </w:r>
          </w:p>
          <w:p w:rsidR="00F83496" w:rsidRDefault="00F83496" w:rsidP="004115EB">
            <w:pPr>
              <w:ind w:left="619"/>
              <w:rPr>
                <w:sz w:val="28"/>
                <w:szCs w:val="28"/>
              </w:rPr>
            </w:pPr>
            <w:r w:rsidRPr="003F4738">
              <w:rPr>
                <w:sz w:val="28"/>
                <w:szCs w:val="28"/>
              </w:rPr>
              <w:t>_________________</w:t>
            </w:r>
            <w:r w:rsidR="001A72EA">
              <w:rPr>
                <w:sz w:val="28"/>
                <w:szCs w:val="28"/>
              </w:rPr>
              <w:t>_____</w:t>
            </w:r>
            <w:r w:rsidRPr="003F4738">
              <w:rPr>
                <w:sz w:val="28"/>
                <w:szCs w:val="28"/>
              </w:rPr>
              <w:t xml:space="preserve"> </w:t>
            </w:r>
          </w:p>
          <w:p w:rsidR="00CB069A" w:rsidRPr="003F4738" w:rsidRDefault="00CB069A" w:rsidP="004115EB">
            <w:pPr>
              <w:ind w:left="6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</w:t>
            </w:r>
          </w:p>
          <w:p w:rsidR="00F83496" w:rsidRPr="00FC31E6" w:rsidRDefault="00F83496" w:rsidP="00D039C1">
            <w:pPr>
              <w:rPr>
                <w:sz w:val="16"/>
                <w:szCs w:val="28"/>
              </w:rPr>
            </w:pPr>
          </w:p>
        </w:tc>
      </w:tr>
      <w:tr w:rsidR="004115EB" w:rsidRPr="003F4738" w:rsidTr="00FC31E6">
        <w:trPr>
          <w:trHeight w:val="79"/>
        </w:trPr>
        <w:tc>
          <w:tcPr>
            <w:tcW w:w="4059" w:type="dxa"/>
          </w:tcPr>
          <w:p w:rsidR="004115EB" w:rsidRPr="003F4738" w:rsidRDefault="004115EB" w:rsidP="00D039C1">
            <w:pPr>
              <w:rPr>
                <w:sz w:val="28"/>
                <w:szCs w:val="28"/>
              </w:rPr>
            </w:pPr>
          </w:p>
        </w:tc>
        <w:tc>
          <w:tcPr>
            <w:tcW w:w="5512" w:type="dxa"/>
            <w:gridSpan w:val="2"/>
          </w:tcPr>
          <w:p w:rsidR="004115EB" w:rsidRPr="00CB069A" w:rsidRDefault="004115EB" w:rsidP="00D039C1">
            <w:pPr>
              <w:rPr>
                <w:sz w:val="18"/>
                <w:szCs w:val="28"/>
              </w:rPr>
            </w:pPr>
          </w:p>
        </w:tc>
      </w:tr>
    </w:tbl>
    <w:p w:rsidR="00F83496" w:rsidRPr="003F4738" w:rsidRDefault="004115EB" w:rsidP="00F8349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2016</w:t>
      </w:r>
    </w:p>
    <w:p w:rsidR="004115EB" w:rsidRDefault="004115E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83496" w:rsidRPr="003F4738" w:rsidRDefault="00F83496" w:rsidP="00F83496">
      <w:pPr>
        <w:rPr>
          <w:b/>
          <w:sz w:val="28"/>
          <w:szCs w:val="28"/>
        </w:rPr>
      </w:pPr>
      <w:r w:rsidRPr="003F4738">
        <w:rPr>
          <w:b/>
          <w:sz w:val="28"/>
          <w:szCs w:val="28"/>
        </w:rPr>
        <w:lastRenderedPageBreak/>
        <w:t xml:space="preserve">Составитель: </w:t>
      </w:r>
    </w:p>
    <w:p w:rsidR="00F83496" w:rsidRPr="003F4738" w:rsidRDefault="00F83496" w:rsidP="00F83496">
      <w:pPr>
        <w:rPr>
          <w:sz w:val="28"/>
          <w:szCs w:val="28"/>
        </w:rPr>
      </w:pPr>
      <w:r w:rsidRPr="003F4738">
        <w:rPr>
          <w:sz w:val="28"/>
          <w:szCs w:val="28"/>
        </w:rPr>
        <w:t>М.И.Чаклова, старший преподаватель кафедры «Сетей и устройств телеко</w:t>
      </w:r>
      <w:r w:rsidRPr="003F4738">
        <w:rPr>
          <w:sz w:val="28"/>
          <w:szCs w:val="28"/>
        </w:rPr>
        <w:t>м</w:t>
      </w:r>
      <w:r w:rsidRPr="003F4738">
        <w:rPr>
          <w:sz w:val="28"/>
          <w:szCs w:val="28"/>
        </w:rPr>
        <w:t>муникаций» учреждения образования «Белорусский государственный ун</w:t>
      </w:r>
      <w:r w:rsidRPr="003F4738">
        <w:rPr>
          <w:sz w:val="28"/>
          <w:szCs w:val="28"/>
        </w:rPr>
        <w:t>и</w:t>
      </w:r>
      <w:r w:rsidRPr="003F4738">
        <w:rPr>
          <w:sz w:val="28"/>
          <w:szCs w:val="28"/>
        </w:rPr>
        <w:t>верситет информатики и радиоэлектроники»</w:t>
      </w:r>
      <w:r w:rsidR="009D5DA8">
        <w:rPr>
          <w:sz w:val="28"/>
          <w:szCs w:val="28"/>
        </w:rPr>
        <w:t>.</w:t>
      </w:r>
    </w:p>
    <w:p w:rsidR="00F83496" w:rsidRPr="003F4738" w:rsidRDefault="00F83496" w:rsidP="00F83496">
      <w:pPr>
        <w:rPr>
          <w:sz w:val="28"/>
          <w:szCs w:val="28"/>
        </w:rPr>
      </w:pPr>
    </w:p>
    <w:p w:rsidR="00F83496" w:rsidRPr="003F4738" w:rsidRDefault="00F83496" w:rsidP="00F83496">
      <w:pPr>
        <w:jc w:val="center"/>
        <w:rPr>
          <w:sz w:val="28"/>
          <w:szCs w:val="28"/>
        </w:rPr>
      </w:pPr>
    </w:p>
    <w:p w:rsidR="00F83496" w:rsidRPr="003F4738" w:rsidRDefault="00F83496" w:rsidP="00F83496">
      <w:pPr>
        <w:jc w:val="both"/>
        <w:rPr>
          <w:sz w:val="28"/>
          <w:szCs w:val="28"/>
        </w:rPr>
      </w:pPr>
      <w:r w:rsidRPr="003F4738">
        <w:rPr>
          <w:b/>
          <w:sz w:val="28"/>
          <w:szCs w:val="28"/>
        </w:rPr>
        <w:t>Рецензенты:</w:t>
      </w:r>
      <w:r w:rsidRPr="003F4738">
        <w:rPr>
          <w:sz w:val="28"/>
          <w:szCs w:val="28"/>
        </w:rPr>
        <w:t xml:space="preserve"> </w:t>
      </w:r>
    </w:p>
    <w:p w:rsidR="00CB069A" w:rsidRDefault="00CB069A" w:rsidP="00F834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F83496" w:rsidRPr="003F4738">
        <w:rPr>
          <w:sz w:val="28"/>
          <w:szCs w:val="28"/>
        </w:rPr>
        <w:t xml:space="preserve"> телекоммуникаций </w:t>
      </w:r>
      <w:r>
        <w:rPr>
          <w:sz w:val="28"/>
          <w:szCs w:val="28"/>
        </w:rPr>
        <w:t>и информационных технологий факультет</w:t>
      </w:r>
      <w:r w:rsidR="00FC31E6">
        <w:rPr>
          <w:sz w:val="28"/>
          <w:szCs w:val="28"/>
        </w:rPr>
        <w:t>а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диофизики и компьютерных технологий Белорусского государственного университет</w:t>
      </w:r>
      <w:r w:rsidR="00FC31E6">
        <w:rPr>
          <w:sz w:val="28"/>
          <w:szCs w:val="28"/>
        </w:rPr>
        <w:t>а</w:t>
      </w:r>
      <w:r w:rsidR="007F4549">
        <w:rPr>
          <w:sz w:val="28"/>
          <w:szCs w:val="28"/>
        </w:rPr>
        <w:t xml:space="preserve"> (протокол № 9 от 01.03.2016);</w:t>
      </w:r>
      <w:r>
        <w:rPr>
          <w:sz w:val="28"/>
          <w:szCs w:val="28"/>
        </w:rPr>
        <w:t xml:space="preserve"> </w:t>
      </w:r>
    </w:p>
    <w:p w:rsidR="00F83496" w:rsidRPr="003F4738" w:rsidRDefault="00F83496" w:rsidP="00F83496">
      <w:pPr>
        <w:jc w:val="both"/>
        <w:rPr>
          <w:sz w:val="28"/>
          <w:szCs w:val="28"/>
        </w:rPr>
      </w:pPr>
      <w:r w:rsidRPr="003F4738">
        <w:rPr>
          <w:sz w:val="28"/>
          <w:szCs w:val="28"/>
        </w:rPr>
        <w:t>С.М.Дзержинский, профессор кафедры «Телекоммуникационные системы» учреждения образования «Белорусская государственная академия связи», кандидат технических наук.</w:t>
      </w:r>
    </w:p>
    <w:p w:rsidR="00F83496" w:rsidRPr="003F4738" w:rsidRDefault="00F83496" w:rsidP="00F83496">
      <w:pPr>
        <w:jc w:val="both"/>
        <w:rPr>
          <w:sz w:val="28"/>
          <w:szCs w:val="28"/>
        </w:rPr>
      </w:pPr>
    </w:p>
    <w:p w:rsidR="00F83496" w:rsidRPr="003F4738" w:rsidRDefault="00F83496" w:rsidP="00F83496">
      <w:pPr>
        <w:jc w:val="both"/>
        <w:rPr>
          <w:sz w:val="28"/>
          <w:szCs w:val="28"/>
        </w:rPr>
      </w:pPr>
    </w:p>
    <w:p w:rsidR="00F83496" w:rsidRPr="003F4738" w:rsidRDefault="00F83496" w:rsidP="00F83496">
      <w:pPr>
        <w:jc w:val="both"/>
        <w:rPr>
          <w:sz w:val="28"/>
          <w:szCs w:val="28"/>
        </w:rPr>
      </w:pPr>
    </w:p>
    <w:p w:rsidR="00F83496" w:rsidRPr="003F4738" w:rsidRDefault="00F83496" w:rsidP="00F83496">
      <w:pPr>
        <w:rPr>
          <w:b/>
          <w:i/>
          <w:sz w:val="28"/>
          <w:szCs w:val="28"/>
        </w:rPr>
      </w:pPr>
    </w:p>
    <w:p w:rsidR="00F83496" w:rsidRPr="003F4738" w:rsidRDefault="00F83496" w:rsidP="00F83496">
      <w:pPr>
        <w:jc w:val="center"/>
        <w:rPr>
          <w:sz w:val="28"/>
          <w:szCs w:val="28"/>
        </w:rPr>
      </w:pPr>
    </w:p>
    <w:p w:rsidR="00F83496" w:rsidRPr="008445E2" w:rsidRDefault="00F83496" w:rsidP="00FC31E6">
      <w:pPr>
        <w:rPr>
          <w:b/>
          <w:sz w:val="28"/>
          <w:szCs w:val="28"/>
        </w:rPr>
      </w:pPr>
      <w:r w:rsidRPr="008445E2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F83496" w:rsidRPr="003F4738" w:rsidRDefault="00F83496" w:rsidP="008445E2">
      <w:pPr>
        <w:jc w:val="both"/>
        <w:rPr>
          <w:sz w:val="28"/>
          <w:szCs w:val="28"/>
        </w:rPr>
      </w:pPr>
      <w:r w:rsidRPr="003F4738">
        <w:rPr>
          <w:sz w:val="28"/>
          <w:szCs w:val="28"/>
        </w:rPr>
        <w:t xml:space="preserve">Кафедрой  </w:t>
      </w:r>
      <w:r w:rsidR="008445E2">
        <w:rPr>
          <w:sz w:val="28"/>
          <w:szCs w:val="28"/>
        </w:rPr>
        <w:t>с</w:t>
      </w:r>
      <w:r w:rsidRPr="008445E2">
        <w:rPr>
          <w:sz w:val="28"/>
          <w:szCs w:val="28"/>
        </w:rPr>
        <w:t>етей и устройств телекоммуникаций</w:t>
      </w:r>
      <w:r w:rsidRPr="003F4738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</w:t>
      </w:r>
      <w:r w:rsidRPr="003F4738">
        <w:rPr>
          <w:sz w:val="28"/>
          <w:szCs w:val="28"/>
        </w:rPr>
        <w:t>о</w:t>
      </w:r>
      <w:r w:rsidRPr="003F4738">
        <w:rPr>
          <w:sz w:val="28"/>
          <w:szCs w:val="28"/>
        </w:rPr>
        <w:t>ники» (протокол № 2 от 29.09.2015)</w:t>
      </w:r>
      <w:r w:rsidR="009D5DA8">
        <w:rPr>
          <w:sz w:val="28"/>
          <w:szCs w:val="28"/>
        </w:rPr>
        <w:t>;</w:t>
      </w:r>
    </w:p>
    <w:p w:rsidR="00F83496" w:rsidRPr="003F4738" w:rsidRDefault="00F83496" w:rsidP="008445E2">
      <w:pPr>
        <w:jc w:val="both"/>
        <w:rPr>
          <w:sz w:val="28"/>
          <w:szCs w:val="28"/>
        </w:rPr>
      </w:pPr>
      <w:r w:rsidRPr="003F4738">
        <w:rPr>
          <w:sz w:val="28"/>
          <w:szCs w:val="28"/>
        </w:rPr>
        <w:t>Научно-методическим советом учреждения образования «Белорусский гос</w:t>
      </w:r>
      <w:r w:rsidRPr="003F4738">
        <w:rPr>
          <w:sz w:val="28"/>
          <w:szCs w:val="28"/>
        </w:rPr>
        <w:t>у</w:t>
      </w:r>
      <w:r w:rsidRPr="003F4738">
        <w:rPr>
          <w:sz w:val="28"/>
          <w:szCs w:val="28"/>
        </w:rPr>
        <w:t>дарственный университет информатики и радиоэлектроники» (протокол №</w:t>
      </w:r>
      <w:r w:rsidR="008445E2">
        <w:rPr>
          <w:sz w:val="28"/>
          <w:szCs w:val="28"/>
        </w:rPr>
        <w:t xml:space="preserve"> 4</w:t>
      </w:r>
      <w:r w:rsidRPr="003F4738">
        <w:rPr>
          <w:sz w:val="28"/>
          <w:szCs w:val="28"/>
        </w:rPr>
        <w:t xml:space="preserve"> от </w:t>
      </w:r>
      <w:r w:rsidR="008445E2">
        <w:rPr>
          <w:sz w:val="28"/>
          <w:szCs w:val="28"/>
        </w:rPr>
        <w:t>15</w:t>
      </w:r>
      <w:r w:rsidRPr="003F4738">
        <w:rPr>
          <w:sz w:val="28"/>
          <w:szCs w:val="28"/>
        </w:rPr>
        <w:t>.</w:t>
      </w:r>
      <w:r w:rsidR="008445E2">
        <w:rPr>
          <w:sz w:val="28"/>
          <w:szCs w:val="28"/>
        </w:rPr>
        <w:t>01</w:t>
      </w:r>
      <w:r w:rsidRPr="003F4738">
        <w:rPr>
          <w:sz w:val="28"/>
          <w:szCs w:val="28"/>
        </w:rPr>
        <w:t>.201</w:t>
      </w:r>
      <w:r w:rsidR="008445E2">
        <w:rPr>
          <w:sz w:val="28"/>
          <w:szCs w:val="28"/>
        </w:rPr>
        <w:t>6</w:t>
      </w:r>
      <w:r w:rsidRPr="003F4738">
        <w:rPr>
          <w:sz w:val="28"/>
          <w:szCs w:val="28"/>
        </w:rPr>
        <w:t>);</w:t>
      </w:r>
    </w:p>
    <w:p w:rsidR="00F83496" w:rsidRPr="003F4738" w:rsidRDefault="00F83496" w:rsidP="008445E2">
      <w:pPr>
        <w:jc w:val="both"/>
        <w:rPr>
          <w:i/>
          <w:sz w:val="28"/>
          <w:szCs w:val="28"/>
        </w:rPr>
      </w:pPr>
      <w:r w:rsidRPr="003F4738">
        <w:rPr>
          <w:sz w:val="28"/>
          <w:szCs w:val="28"/>
        </w:rPr>
        <w:t xml:space="preserve">Научно-методическим советом по </w:t>
      </w:r>
      <w:r w:rsidR="00CB069A">
        <w:rPr>
          <w:sz w:val="28"/>
          <w:szCs w:val="28"/>
        </w:rPr>
        <w:t>связи и информационной безопасности</w:t>
      </w:r>
      <w:r w:rsidRPr="003F4738">
        <w:rPr>
          <w:sz w:val="28"/>
          <w:szCs w:val="28"/>
        </w:rPr>
        <w:t xml:space="preserve"> Учебно-методического объединения по образованию в области информатики и радиоэлек</w:t>
      </w:r>
      <w:r w:rsidR="008445E2">
        <w:rPr>
          <w:sz w:val="28"/>
          <w:szCs w:val="28"/>
        </w:rPr>
        <w:t>троники (протокол № 2</w:t>
      </w:r>
      <w:r w:rsidRPr="003F4738">
        <w:rPr>
          <w:sz w:val="28"/>
          <w:szCs w:val="28"/>
        </w:rPr>
        <w:t xml:space="preserve"> от </w:t>
      </w:r>
      <w:r w:rsidR="008445E2">
        <w:rPr>
          <w:sz w:val="28"/>
          <w:szCs w:val="28"/>
        </w:rPr>
        <w:t>01.03.</w:t>
      </w:r>
      <w:r w:rsidRPr="003F4738">
        <w:rPr>
          <w:sz w:val="28"/>
          <w:szCs w:val="28"/>
        </w:rPr>
        <w:t>201</w:t>
      </w:r>
      <w:r w:rsidR="008445E2">
        <w:rPr>
          <w:sz w:val="28"/>
          <w:szCs w:val="28"/>
        </w:rPr>
        <w:t>6).</w:t>
      </w:r>
    </w:p>
    <w:p w:rsidR="00F83496" w:rsidRPr="003F4738" w:rsidRDefault="00F83496" w:rsidP="008445E2">
      <w:pPr>
        <w:jc w:val="both"/>
        <w:rPr>
          <w:sz w:val="28"/>
          <w:szCs w:val="28"/>
        </w:rPr>
      </w:pPr>
    </w:p>
    <w:p w:rsidR="00F83496" w:rsidRDefault="00F83496" w:rsidP="00F83496">
      <w:pPr>
        <w:jc w:val="center"/>
        <w:rPr>
          <w:sz w:val="28"/>
          <w:szCs w:val="28"/>
        </w:rPr>
      </w:pPr>
    </w:p>
    <w:p w:rsidR="009D5DA8" w:rsidRDefault="009D5DA8" w:rsidP="00F83496">
      <w:pPr>
        <w:jc w:val="center"/>
        <w:rPr>
          <w:sz w:val="28"/>
          <w:szCs w:val="28"/>
        </w:rPr>
      </w:pPr>
    </w:p>
    <w:p w:rsidR="009D5DA8" w:rsidRDefault="009D5DA8" w:rsidP="00F83496">
      <w:pPr>
        <w:jc w:val="center"/>
        <w:rPr>
          <w:sz w:val="28"/>
          <w:szCs w:val="28"/>
        </w:rPr>
      </w:pPr>
    </w:p>
    <w:p w:rsidR="009D5DA8" w:rsidRDefault="009D5DA8" w:rsidP="00F83496">
      <w:pPr>
        <w:jc w:val="center"/>
        <w:rPr>
          <w:sz w:val="28"/>
          <w:szCs w:val="28"/>
        </w:rPr>
      </w:pPr>
    </w:p>
    <w:p w:rsidR="009D5DA8" w:rsidRDefault="009D5DA8" w:rsidP="00F83496">
      <w:pPr>
        <w:jc w:val="center"/>
        <w:rPr>
          <w:sz w:val="28"/>
          <w:szCs w:val="28"/>
        </w:rPr>
      </w:pPr>
    </w:p>
    <w:p w:rsidR="009D5DA8" w:rsidRDefault="009D5DA8" w:rsidP="00F83496">
      <w:pPr>
        <w:jc w:val="center"/>
        <w:rPr>
          <w:sz w:val="28"/>
          <w:szCs w:val="28"/>
        </w:rPr>
      </w:pPr>
    </w:p>
    <w:p w:rsidR="009D5DA8" w:rsidRPr="003F4738" w:rsidRDefault="009D5DA8" w:rsidP="00F83496">
      <w:pPr>
        <w:jc w:val="center"/>
        <w:rPr>
          <w:sz w:val="28"/>
          <w:szCs w:val="28"/>
        </w:rPr>
      </w:pPr>
    </w:p>
    <w:p w:rsidR="00F83496" w:rsidRPr="003F4738" w:rsidRDefault="00F83496" w:rsidP="00F83496">
      <w:pPr>
        <w:jc w:val="center"/>
        <w:rPr>
          <w:sz w:val="28"/>
          <w:szCs w:val="28"/>
        </w:rPr>
      </w:pPr>
    </w:p>
    <w:p w:rsidR="00F83496" w:rsidRPr="003F4738" w:rsidRDefault="00F83496" w:rsidP="00CB069A">
      <w:pPr>
        <w:rPr>
          <w:sz w:val="28"/>
          <w:szCs w:val="28"/>
        </w:rPr>
      </w:pPr>
      <w:r w:rsidRPr="003F4738">
        <w:rPr>
          <w:sz w:val="28"/>
          <w:szCs w:val="28"/>
        </w:rPr>
        <w:t xml:space="preserve">Ответственный за выпуск: </w:t>
      </w:r>
      <w:r w:rsidR="008445E2">
        <w:rPr>
          <w:sz w:val="28"/>
          <w:szCs w:val="28"/>
        </w:rPr>
        <w:t>А.Ю. Бородко</w:t>
      </w:r>
    </w:p>
    <w:p w:rsidR="00172E6C" w:rsidRDefault="008445E2">
      <w:pPr>
        <w:spacing w:after="200" w:line="276" w:lineRule="auto"/>
        <w:rPr>
          <w:b/>
          <w:sz w:val="28"/>
          <w:szCs w:val="28"/>
        </w:rPr>
        <w:sectPr w:rsidR="00172E6C" w:rsidSect="001A66AD">
          <w:headerReference w:type="default" r:id="rId8"/>
          <w:pgSz w:w="11906" w:h="16838"/>
          <w:pgMar w:top="1134" w:right="850" w:bottom="1134" w:left="1701" w:header="708" w:footer="708" w:gutter="0"/>
          <w:pgNumType w:start="3"/>
          <w:cols w:space="708"/>
          <w:titlePg/>
          <w:docGrid w:linePitch="360"/>
        </w:sectPr>
      </w:pPr>
      <w:r>
        <w:rPr>
          <w:b/>
          <w:sz w:val="28"/>
          <w:szCs w:val="28"/>
        </w:rPr>
        <w:br w:type="page"/>
      </w:r>
    </w:p>
    <w:p w:rsidR="00F83496" w:rsidRPr="00A710BD" w:rsidRDefault="00F83496" w:rsidP="00F83496">
      <w:pPr>
        <w:jc w:val="center"/>
        <w:rPr>
          <w:b/>
          <w:sz w:val="28"/>
          <w:szCs w:val="28"/>
        </w:rPr>
      </w:pPr>
      <w:r w:rsidRPr="00A710BD">
        <w:rPr>
          <w:b/>
          <w:sz w:val="28"/>
          <w:szCs w:val="28"/>
        </w:rPr>
        <w:lastRenderedPageBreak/>
        <w:t>П</w:t>
      </w:r>
      <w:r w:rsidR="009D5DA8">
        <w:rPr>
          <w:b/>
          <w:sz w:val="28"/>
          <w:szCs w:val="28"/>
        </w:rPr>
        <w:t>ОЯСНИТЕЛЬНАЯ  ЗАПИСКА</w:t>
      </w:r>
    </w:p>
    <w:p w:rsidR="00F83496" w:rsidRPr="00A710BD" w:rsidRDefault="00F83496" w:rsidP="00F83496">
      <w:pPr>
        <w:jc w:val="center"/>
        <w:rPr>
          <w:sz w:val="28"/>
          <w:szCs w:val="28"/>
        </w:rPr>
      </w:pPr>
    </w:p>
    <w:p w:rsidR="00F83496" w:rsidRPr="009D5DA8" w:rsidRDefault="00F83496" w:rsidP="00F83496">
      <w:pPr>
        <w:jc w:val="center"/>
        <w:rPr>
          <w:sz w:val="28"/>
          <w:szCs w:val="28"/>
        </w:rPr>
      </w:pPr>
      <w:r w:rsidRPr="009D5DA8">
        <w:rPr>
          <w:sz w:val="28"/>
          <w:szCs w:val="28"/>
        </w:rPr>
        <w:t>ХАРАКТЕРИСТИКА УЧЕБНОЙ ДИСЦИПЛИНЫ</w:t>
      </w:r>
    </w:p>
    <w:p w:rsidR="00F83496" w:rsidRPr="00FC31E6" w:rsidRDefault="00F83496" w:rsidP="00F83496">
      <w:pPr>
        <w:jc w:val="center"/>
        <w:rPr>
          <w:sz w:val="8"/>
          <w:szCs w:val="28"/>
        </w:rPr>
      </w:pPr>
    </w:p>
    <w:p w:rsidR="00F83496" w:rsidRDefault="00F83496" w:rsidP="008445E2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Типовая учебная программа по учебной дисциплине «Основы теории телетрафика» разработана для студентов учреждений высшего образования, обучающихся по</w:t>
      </w:r>
      <w:r w:rsidR="007F4549">
        <w:rPr>
          <w:sz w:val="28"/>
          <w:szCs w:val="28"/>
        </w:rPr>
        <w:t xml:space="preserve"> направлению </w:t>
      </w:r>
      <w:r w:rsidRPr="00746867">
        <w:rPr>
          <w:sz w:val="28"/>
          <w:szCs w:val="28"/>
        </w:rPr>
        <w:t xml:space="preserve"> специальности 1- 45 01 01</w:t>
      </w:r>
      <w:r>
        <w:rPr>
          <w:sz w:val="28"/>
          <w:szCs w:val="28"/>
        </w:rPr>
        <w:t>-02</w:t>
      </w:r>
      <w:r w:rsidRPr="00746867">
        <w:rPr>
          <w:sz w:val="28"/>
          <w:szCs w:val="28"/>
        </w:rPr>
        <w:t xml:space="preserve"> «Инфокомм</w:t>
      </w:r>
      <w:r w:rsidRPr="00746867">
        <w:rPr>
          <w:sz w:val="28"/>
          <w:szCs w:val="28"/>
        </w:rPr>
        <w:t>у</w:t>
      </w:r>
      <w:r w:rsidRPr="00746867">
        <w:rPr>
          <w:sz w:val="28"/>
          <w:szCs w:val="28"/>
        </w:rPr>
        <w:t>никационные технологии</w:t>
      </w:r>
      <w:r>
        <w:rPr>
          <w:sz w:val="28"/>
          <w:szCs w:val="28"/>
        </w:rPr>
        <w:t xml:space="preserve"> (</w:t>
      </w:r>
      <w:r w:rsidRPr="00746867">
        <w:rPr>
          <w:sz w:val="28"/>
          <w:szCs w:val="28"/>
        </w:rPr>
        <w:t>сети инфокоммуникаций</w:t>
      </w:r>
      <w:r>
        <w:rPr>
          <w:sz w:val="28"/>
          <w:szCs w:val="28"/>
        </w:rPr>
        <w:t>)</w:t>
      </w:r>
      <w:r w:rsidRPr="00746867">
        <w:rPr>
          <w:sz w:val="28"/>
          <w:szCs w:val="28"/>
        </w:rPr>
        <w:t xml:space="preserve">» </w:t>
      </w:r>
      <w:r w:rsidR="007F4549">
        <w:rPr>
          <w:sz w:val="28"/>
          <w:szCs w:val="28"/>
        </w:rPr>
        <w:t>и специальности 1</w:t>
      </w:r>
      <w:r w:rsidR="007F4549" w:rsidRPr="00746867">
        <w:rPr>
          <w:sz w:val="28"/>
          <w:szCs w:val="28"/>
        </w:rPr>
        <w:t>-98 01-02</w:t>
      </w:r>
      <w:r w:rsidR="007F4549">
        <w:rPr>
          <w:sz w:val="28"/>
          <w:szCs w:val="28"/>
        </w:rPr>
        <w:t xml:space="preserve"> </w:t>
      </w:r>
      <w:r w:rsidR="007F4549" w:rsidRPr="00746867">
        <w:rPr>
          <w:sz w:val="28"/>
          <w:szCs w:val="28"/>
        </w:rPr>
        <w:t xml:space="preserve">«Защита информации в телекоммуникациях» </w:t>
      </w:r>
      <w:r w:rsidR="007F4549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в соответствии с треб</w:t>
      </w:r>
      <w:r w:rsidRPr="00746867">
        <w:rPr>
          <w:sz w:val="28"/>
          <w:szCs w:val="28"/>
        </w:rPr>
        <w:t>о</w:t>
      </w:r>
      <w:r w:rsidRPr="00746867">
        <w:rPr>
          <w:sz w:val="28"/>
          <w:szCs w:val="28"/>
        </w:rPr>
        <w:t xml:space="preserve">ваниями образовательного стандарта </w:t>
      </w:r>
      <w:r w:rsidR="009D5DA8">
        <w:rPr>
          <w:sz w:val="28"/>
          <w:szCs w:val="28"/>
        </w:rPr>
        <w:t xml:space="preserve">высшего образования первой ступени </w:t>
      </w:r>
      <w:r w:rsidRPr="00746867">
        <w:rPr>
          <w:sz w:val="28"/>
          <w:szCs w:val="28"/>
        </w:rPr>
        <w:t>и типовых учебных планов вышеуказанн</w:t>
      </w:r>
      <w:r w:rsidR="007F4549">
        <w:rPr>
          <w:sz w:val="28"/>
          <w:szCs w:val="28"/>
        </w:rPr>
        <w:t>ой</w:t>
      </w:r>
      <w:r w:rsidRPr="00746867">
        <w:rPr>
          <w:sz w:val="28"/>
          <w:szCs w:val="28"/>
        </w:rPr>
        <w:t xml:space="preserve"> специальност</w:t>
      </w:r>
      <w:r w:rsidR="007F4549">
        <w:rPr>
          <w:sz w:val="28"/>
          <w:szCs w:val="28"/>
        </w:rPr>
        <w:t>и и направления сп</w:t>
      </w:r>
      <w:r w:rsidR="007F4549">
        <w:rPr>
          <w:sz w:val="28"/>
          <w:szCs w:val="28"/>
        </w:rPr>
        <w:t>е</w:t>
      </w:r>
      <w:r w:rsidR="007F4549">
        <w:rPr>
          <w:sz w:val="28"/>
          <w:szCs w:val="28"/>
        </w:rPr>
        <w:t>циальности</w:t>
      </w:r>
      <w:r w:rsidRPr="00746867">
        <w:rPr>
          <w:sz w:val="28"/>
          <w:szCs w:val="28"/>
        </w:rPr>
        <w:t>.</w:t>
      </w:r>
    </w:p>
    <w:p w:rsidR="00F83496" w:rsidRPr="00746867" w:rsidRDefault="008445E2" w:rsidP="008445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46867">
        <w:rPr>
          <w:sz w:val="28"/>
          <w:szCs w:val="28"/>
        </w:rPr>
        <w:t>чебная</w:t>
      </w:r>
      <w:r>
        <w:rPr>
          <w:sz w:val="28"/>
          <w:szCs w:val="28"/>
        </w:rPr>
        <w:t xml:space="preserve"> д</w:t>
      </w:r>
      <w:r w:rsidR="00F83496">
        <w:rPr>
          <w:sz w:val="28"/>
          <w:szCs w:val="28"/>
        </w:rPr>
        <w:t xml:space="preserve">исциплина </w:t>
      </w:r>
      <w:r w:rsidR="00F83496" w:rsidRPr="00746867">
        <w:rPr>
          <w:sz w:val="28"/>
          <w:szCs w:val="28"/>
        </w:rPr>
        <w:t>«Основы теории телетрафика»</w:t>
      </w:r>
      <w:r w:rsidR="00F83496">
        <w:rPr>
          <w:sz w:val="28"/>
          <w:szCs w:val="28"/>
        </w:rPr>
        <w:t xml:space="preserve"> является одной из фундаментальных общетехнических дисципли</w:t>
      </w:r>
      <w:r>
        <w:rPr>
          <w:sz w:val="28"/>
          <w:szCs w:val="28"/>
        </w:rPr>
        <w:t>н</w:t>
      </w:r>
      <w:r w:rsidR="00F83496">
        <w:rPr>
          <w:sz w:val="28"/>
          <w:szCs w:val="28"/>
        </w:rPr>
        <w:t>, формирующих инженерное мировоззрение специалиста в области телекоммуникаций.</w:t>
      </w:r>
    </w:p>
    <w:p w:rsidR="00F83496" w:rsidRPr="00746867" w:rsidRDefault="00F83496" w:rsidP="00F83496">
      <w:pPr>
        <w:jc w:val="both"/>
        <w:rPr>
          <w:i/>
          <w:sz w:val="28"/>
          <w:szCs w:val="28"/>
        </w:rPr>
      </w:pPr>
    </w:p>
    <w:p w:rsidR="009D5DA8" w:rsidRDefault="009D5DA8" w:rsidP="00F83496">
      <w:pPr>
        <w:jc w:val="center"/>
        <w:rPr>
          <w:sz w:val="28"/>
          <w:szCs w:val="28"/>
        </w:rPr>
      </w:pPr>
    </w:p>
    <w:p w:rsidR="00F83496" w:rsidRPr="009D5DA8" w:rsidRDefault="00F83496" w:rsidP="00F83496">
      <w:pPr>
        <w:jc w:val="center"/>
        <w:rPr>
          <w:sz w:val="28"/>
          <w:szCs w:val="28"/>
        </w:rPr>
      </w:pPr>
      <w:r w:rsidRPr="009D5DA8">
        <w:rPr>
          <w:sz w:val="28"/>
          <w:szCs w:val="28"/>
        </w:rPr>
        <w:t>ЦЕЛЬ, ЗАДАЧИ, РОЛЬ УЧЕБНОЙ ДИСЦИПЛИНЫ</w:t>
      </w:r>
    </w:p>
    <w:p w:rsidR="00F83496" w:rsidRPr="007F4549" w:rsidRDefault="00F83496" w:rsidP="00F83496">
      <w:pPr>
        <w:jc w:val="center"/>
        <w:rPr>
          <w:sz w:val="12"/>
          <w:szCs w:val="28"/>
        </w:rPr>
      </w:pPr>
    </w:p>
    <w:p w:rsidR="00F83496" w:rsidRPr="00746867" w:rsidRDefault="00F83496" w:rsidP="009D5DA8">
      <w:pPr>
        <w:pStyle w:val="a5"/>
        <w:ind w:firstLine="708"/>
        <w:rPr>
          <w:sz w:val="28"/>
          <w:szCs w:val="28"/>
        </w:rPr>
      </w:pPr>
      <w:r w:rsidRPr="00746867">
        <w:rPr>
          <w:sz w:val="28"/>
          <w:szCs w:val="28"/>
        </w:rPr>
        <w:t>Цель учебной дисциплины: изучение методов статистического опис</w:t>
      </w:r>
      <w:r w:rsidRPr="00746867">
        <w:rPr>
          <w:sz w:val="28"/>
          <w:szCs w:val="28"/>
        </w:rPr>
        <w:t>а</w:t>
      </w:r>
      <w:r w:rsidRPr="00746867">
        <w:rPr>
          <w:sz w:val="28"/>
          <w:szCs w:val="28"/>
        </w:rPr>
        <w:t>ния информационных потоков, исследование количественных и качестве</w:t>
      </w:r>
      <w:r w:rsidRPr="00746867">
        <w:rPr>
          <w:sz w:val="28"/>
          <w:szCs w:val="28"/>
        </w:rPr>
        <w:t>н</w:t>
      </w:r>
      <w:r w:rsidRPr="00746867">
        <w:rPr>
          <w:sz w:val="28"/>
          <w:szCs w:val="28"/>
        </w:rPr>
        <w:t>ных характеристик потоков требований на установление соединения,  анализ систем массового обслуживания, изучение методов оценки качества обсл</w:t>
      </w:r>
      <w:r w:rsidRPr="00746867">
        <w:rPr>
          <w:sz w:val="28"/>
          <w:szCs w:val="28"/>
        </w:rPr>
        <w:t>у</w:t>
      </w:r>
      <w:r w:rsidRPr="00746867">
        <w:rPr>
          <w:sz w:val="28"/>
          <w:szCs w:val="28"/>
        </w:rPr>
        <w:t xml:space="preserve">живания. </w:t>
      </w:r>
    </w:p>
    <w:p w:rsidR="00F83496" w:rsidRPr="00746867" w:rsidRDefault="00F83496" w:rsidP="00181BE5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Задачи учебной дисциплины</w:t>
      </w:r>
      <w:r w:rsidR="00181BE5">
        <w:rPr>
          <w:sz w:val="28"/>
          <w:szCs w:val="28"/>
        </w:rPr>
        <w:t>:</w:t>
      </w:r>
    </w:p>
    <w:p w:rsidR="00F83496" w:rsidRPr="00746867" w:rsidRDefault="00F83496" w:rsidP="00181BE5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</w:t>
      </w:r>
      <w:r w:rsidR="00181BE5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приобретение знаний методов статистического описания информац</w:t>
      </w:r>
      <w:r w:rsidRPr="00746867">
        <w:rPr>
          <w:sz w:val="28"/>
          <w:szCs w:val="28"/>
        </w:rPr>
        <w:t>и</w:t>
      </w:r>
      <w:r w:rsidRPr="00746867">
        <w:rPr>
          <w:sz w:val="28"/>
          <w:szCs w:val="28"/>
        </w:rPr>
        <w:t>онных потоков, моделей систем массового обслуживания, методов оценки параметров трафика;</w:t>
      </w:r>
    </w:p>
    <w:p w:rsidR="00F83496" w:rsidRPr="00746867" w:rsidRDefault="00F83496" w:rsidP="00181BE5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7F4549">
        <w:rPr>
          <w:sz w:val="28"/>
          <w:szCs w:val="28"/>
        </w:rPr>
        <w:t>приобретение</w:t>
      </w:r>
      <w:r w:rsidRPr="00746867">
        <w:rPr>
          <w:sz w:val="28"/>
          <w:szCs w:val="28"/>
        </w:rPr>
        <w:t xml:space="preserve"> навыков  оценки трафика с учетом особенностей с</w:t>
      </w:r>
      <w:r w:rsidRPr="00746867">
        <w:rPr>
          <w:sz w:val="28"/>
          <w:szCs w:val="28"/>
        </w:rPr>
        <w:t>о</w:t>
      </w:r>
      <w:r w:rsidRPr="00746867">
        <w:rPr>
          <w:sz w:val="28"/>
          <w:szCs w:val="28"/>
        </w:rPr>
        <w:t>временных сетевых технологий и анализа систем массового обслуживания;</w:t>
      </w:r>
    </w:p>
    <w:p w:rsidR="00F83496" w:rsidRPr="00746867" w:rsidRDefault="00F83496" w:rsidP="00181BE5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 изучение принципов построения  и разработка инженерных методов расчета и проектирования сетей  и систем телекоммуникаций;</w:t>
      </w:r>
    </w:p>
    <w:p w:rsidR="00F83496" w:rsidRDefault="00F83496" w:rsidP="00181BE5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  овладение мето</w:t>
      </w:r>
      <w:r w:rsidR="00181BE5">
        <w:rPr>
          <w:sz w:val="28"/>
          <w:szCs w:val="28"/>
        </w:rPr>
        <w:t>дами оценки параметров трафика.</w:t>
      </w:r>
    </w:p>
    <w:p w:rsidR="00F83496" w:rsidRPr="00746867" w:rsidRDefault="00F83496" w:rsidP="00181BE5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Базовыми учебными дисциплинами по курсу «Основы теории телетр</w:t>
      </w:r>
      <w:r w:rsidRPr="00746867">
        <w:rPr>
          <w:sz w:val="28"/>
          <w:szCs w:val="28"/>
        </w:rPr>
        <w:t>а</w:t>
      </w:r>
      <w:r w:rsidRPr="00746867">
        <w:rPr>
          <w:sz w:val="28"/>
          <w:szCs w:val="28"/>
        </w:rPr>
        <w:t xml:space="preserve">фика» являются: </w:t>
      </w:r>
      <w:r w:rsidR="00181BE5">
        <w:rPr>
          <w:sz w:val="28"/>
          <w:szCs w:val="28"/>
        </w:rPr>
        <w:t>«</w:t>
      </w:r>
      <w:r w:rsidRPr="00746867">
        <w:rPr>
          <w:sz w:val="28"/>
          <w:szCs w:val="28"/>
        </w:rPr>
        <w:t>Математика</w:t>
      </w:r>
      <w:r w:rsidR="00181BE5">
        <w:rPr>
          <w:sz w:val="28"/>
          <w:szCs w:val="28"/>
        </w:rPr>
        <w:t>», «</w:t>
      </w:r>
      <w:r w:rsidRPr="00746867">
        <w:rPr>
          <w:sz w:val="28"/>
          <w:szCs w:val="28"/>
        </w:rPr>
        <w:t>Теория вероятностей и матема</w:t>
      </w:r>
      <w:r w:rsidR="00181BE5">
        <w:rPr>
          <w:sz w:val="28"/>
          <w:szCs w:val="28"/>
        </w:rPr>
        <w:t>тическая ст</w:t>
      </w:r>
      <w:r w:rsidR="00181BE5">
        <w:rPr>
          <w:sz w:val="28"/>
          <w:szCs w:val="28"/>
        </w:rPr>
        <w:t>а</w:t>
      </w:r>
      <w:r w:rsidR="00181BE5">
        <w:rPr>
          <w:sz w:val="28"/>
          <w:szCs w:val="28"/>
        </w:rPr>
        <w:t>тистика», «</w:t>
      </w:r>
      <w:r w:rsidRPr="00746867">
        <w:rPr>
          <w:sz w:val="28"/>
          <w:szCs w:val="28"/>
        </w:rPr>
        <w:t>Основы построения инфокоммуникационных систем и сетей</w:t>
      </w:r>
      <w:r w:rsidR="00181BE5">
        <w:rPr>
          <w:sz w:val="28"/>
          <w:szCs w:val="28"/>
        </w:rPr>
        <w:t>».</w:t>
      </w:r>
    </w:p>
    <w:p w:rsidR="007F4549" w:rsidRDefault="007F4549" w:rsidP="00181BE5">
      <w:pPr>
        <w:jc w:val="center"/>
        <w:rPr>
          <w:b/>
          <w:sz w:val="28"/>
          <w:szCs w:val="28"/>
        </w:rPr>
      </w:pPr>
    </w:p>
    <w:p w:rsidR="009D5DA8" w:rsidRDefault="009D5DA8" w:rsidP="00181BE5">
      <w:pPr>
        <w:jc w:val="center"/>
        <w:rPr>
          <w:b/>
          <w:sz w:val="28"/>
          <w:szCs w:val="28"/>
        </w:rPr>
      </w:pPr>
    </w:p>
    <w:p w:rsidR="00F83496" w:rsidRPr="009D5DA8" w:rsidRDefault="00F83496" w:rsidP="00181BE5">
      <w:pPr>
        <w:jc w:val="center"/>
        <w:rPr>
          <w:sz w:val="28"/>
          <w:szCs w:val="28"/>
        </w:rPr>
      </w:pPr>
      <w:r w:rsidRPr="009D5DA8">
        <w:rPr>
          <w:sz w:val="28"/>
          <w:szCs w:val="28"/>
        </w:rPr>
        <w:t>ТРЕБОВАНИЯ К УРОВНЮ ОСВОЕНИЯ</w:t>
      </w:r>
    </w:p>
    <w:p w:rsidR="00F83496" w:rsidRPr="009D5DA8" w:rsidRDefault="00F83496" w:rsidP="00181BE5">
      <w:pPr>
        <w:jc w:val="center"/>
        <w:rPr>
          <w:sz w:val="28"/>
          <w:szCs w:val="28"/>
        </w:rPr>
      </w:pPr>
      <w:r w:rsidRPr="009D5DA8">
        <w:rPr>
          <w:sz w:val="28"/>
          <w:szCs w:val="28"/>
        </w:rPr>
        <w:t>СОДЕРЖАНИЯ УЧЕБНОЙ ДИСЦИПЛИНЫ</w:t>
      </w:r>
    </w:p>
    <w:p w:rsidR="00F83496" w:rsidRPr="00FC31E6" w:rsidRDefault="00F83496" w:rsidP="00F83496">
      <w:pPr>
        <w:jc w:val="both"/>
        <w:rPr>
          <w:sz w:val="18"/>
          <w:szCs w:val="28"/>
        </w:rPr>
      </w:pPr>
    </w:p>
    <w:p w:rsidR="00F83496" w:rsidRPr="00746867" w:rsidRDefault="00F83496" w:rsidP="009D5DA8">
      <w:pPr>
        <w:ind w:firstLine="708"/>
        <w:rPr>
          <w:b/>
          <w:sz w:val="28"/>
          <w:szCs w:val="28"/>
        </w:rPr>
      </w:pPr>
      <w:r w:rsidRPr="00746867">
        <w:rPr>
          <w:sz w:val="28"/>
          <w:szCs w:val="28"/>
        </w:rPr>
        <w:t>В результате изучения учебной дисциплины «Основы теории телетр</w:t>
      </w:r>
      <w:r w:rsidRPr="00746867">
        <w:rPr>
          <w:sz w:val="28"/>
          <w:szCs w:val="28"/>
        </w:rPr>
        <w:t>а</w:t>
      </w:r>
      <w:r w:rsidRPr="00746867">
        <w:rPr>
          <w:sz w:val="28"/>
          <w:szCs w:val="28"/>
        </w:rPr>
        <w:t xml:space="preserve">фика» формируются следующие компетенции: </w:t>
      </w:r>
    </w:p>
    <w:p w:rsidR="00F83496" w:rsidRPr="00746867" w:rsidRDefault="00F83496" w:rsidP="009D5DA8">
      <w:pPr>
        <w:pStyle w:val="a5"/>
        <w:tabs>
          <w:tab w:val="left" w:pos="284"/>
        </w:tabs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>академические: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81BE5">
        <w:rPr>
          <w:sz w:val="28"/>
          <w:szCs w:val="28"/>
        </w:rPr>
        <w:t>-</w:t>
      </w:r>
      <w:r w:rsidR="00181BE5">
        <w:rPr>
          <w:sz w:val="28"/>
          <w:szCs w:val="28"/>
        </w:rPr>
        <w:t xml:space="preserve"> у</w:t>
      </w:r>
      <w:r w:rsidRPr="00746867">
        <w:rPr>
          <w:sz w:val="28"/>
          <w:szCs w:val="28"/>
        </w:rPr>
        <w:t>мение применять базовые научно-теоретические знания для решения теор</w:t>
      </w:r>
      <w:r w:rsidR="001A66AD">
        <w:rPr>
          <w:sz w:val="28"/>
          <w:szCs w:val="28"/>
        </w:rPr>
        <w:t>етических и практических задач;</w:t>
      </w:r>
    </w:p>
    <w:p w:rsidR="00F83496" w:rsidRPr="00746867" w:rsidRDefault="00F83496" w:rsidP="00172E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lastRenderedPageBreak/>
        <w:t>-</w:t>
      </w:r>
      <w:r w:rsidR="001A66AD">
        <w:rPr>
          <w:sz w:val="28"/>
          <w:szCs w:val="28"/>
        </w:rPr>
        <w:t xml:space="preserve"> умение работать самостоятельно;</w:t>
      </w:r>
    </w:p>
    <w:p w:rsidR="00D039C1" w:rsidRDefault="001A66AD" w:rsidP="00172E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F83496" w:rsidRPr="00746867">
        <w:rPr>
          <w:sz w:val="28"/>
          <w:szCs w:val="28"/>
        </w:rPr>
        <w:t>мение учиться, повышать свою кв</w:t>
      </w:r>
      <w:r>
        <w:rPr>
          <w:sz w:val="28"/>
          <w:szCs w:val="28"/>
        </w:rPr>
        <w:t>алификацию в течение всей жизни;</w:t>
      </w:r>
    </w:p>
    <w:p w:rsidR="00F83496" w:rsidRPr="00746867" w:rsidRDefault="001A66AD" w:rsidP="00172E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3496" w:rsidRPr="00746867">
        <w:rPr>
          <w:sz w:val="28"/>
          <w:szCs w:val="28"/>
        </w:rPr>
        <w:t xml:space="preserve">- </w:t>
      </w:r>
      <w:r>
        <w:rPr>
          <w:sz w:val="28"/>
          <w:szCs w:val="28"/>
        </w:rPr>
        <w:t>умение</w:t>
      </w:r>
      <w:r w:rsidR="00F83496" w:rsidRPr="00746867">
        <w:rPr>
          <w:sz w:val="28"/>
          <w:szCs w:val="28"/>
        </w:rPr>
        <w:t xml:space="preserve"> использования основных законов  естественно научных дисц</w:t>
      </w:r>
      <w:r w:rsidR="00F83496" w:rsidRPr="00746867">
        <w:rPr>
          <w:sz w:val="28"/>
          <w:szCs w:val="28"/>
        </w:rPr>
        <w:t>и</w:t>
      </w:r>
      <w:r w:rsidR="00F83496" w:rsidRPr="00746867">
        <w:rPr>
          <w:sz w:val="28"/>
          <w:szCs w:val="28"/>
        </w:rPr>
        <w:t>плин в профессиональной деятельности</w:t>
      </w:r>
      <w:r>
        <w:rPr>
          <w:sz w:val="28"/>
          <w:szCs w:val="28"/>
        </w:rPr>
        <w:t>;</w:t>
      </w:r>
    </w:p>
    <w:p w:rsidR="00F83496" w:rsidRPr="00746867" w:rsidRDefault="00F83496" w:rsidP="00172E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D039C1">
        <w:rPr>
          <w:sz w:val="28"/>
          <w:szCs w:val="28"/>
        </w:rPr>
        <w:t>владение</w:t>
      </w:r>
      <w:r w:rsidRPr="00746867">
        <w:rPr>
          <w:sz w:val="28"/>
          <w:szCs w:val="28"/>
        </w:rPr>
        <w:t xml:space="preserve"> системным и сравнительным анализом</w:t>
      </w:r>
      <w:r w:rsidR="001A66AD">
        <w:rPr>
          <w:sz w:val="28"/>
          <w:szCs w:val="28"/>
        </w:rPr>
        <w:t>;</w:t>
      </w:r>
    </w:p>
    <w:p w:rsidR="00F83496" w:rsidRPr="00746867" w:rsidRDefault="00F83496" w:rsidP="00172E6C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D039C1">
        <w:rPr>
          <w:sz w:val="28"/>
          <w:szCs w:val="28"/>
        </w:rPr>
        <w:t>владение</w:t>
      </w:r>
      <w:r w:rsidRPr="00746867">
        <w:rPr>
          <w:sz w:val="28"/>
          <w:szCs w:val="28"/>
        </w:rPr>
        <w:t xml:space="preserve"> навыками устной и письменной коммуникации</w:t>
      </w:r>
      <w:r w:rsidR="001A66AD">
        <w:rPr>
          <w:sz w:val="28"/>
          <w:szCs w:val="28"/>
        </w:rPr>
        <w:t>;</w:t>
      </w:r>
    </w:p>
    <w:p w:rsidR="00F83496" w:rsidRPr="00746867" w:rsidRDefault="00F83496" w:rsidP="00172E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D039C1">
        <w:rPr>
          <w:sz w:val="28"/>
          <w:szCs w:val="28"/>
        </w:rPr>
        <w:t>владение</w:t>
      </w:r>
      <w:r w:rsidRPr="00746867">
        <w:rPr>
          <w:sz w:val="28"/>
          <w:szCs w:val="28"/>
        </w:rPr>
        <w:t xml:space="preserve"> основными  методами, способами и средствами получения, хранения, переработки информации с использованием компьютерной техн</w:t>
      </w:r>
      <w:r w:rsidRPr="00746867">
        <w:rPr>
          <w:sz w:val="28"/>
          <w:szCs w:val="28"/>
        </w:rPr>
        <w:t>и</w:t>
      </w:r>
      <w:r w:rsidRPr="00746867">
        <w:rPr>
          <w:sz w:val="28"/>
          <w:szCs w:val="28"/>
        </w:rPr>
        <w:t>ки</w:t>
      </w:r>
      <w:r w:rsidR="001A66AD">
        <w:rPr>
          <w:sz w:val="28"/>
          <w:szCs w:val="28"/>
        </w:rPr>
        <w:t>;</w:t>
      </w:r>
    </w:p>
    <w:p w:rsidR="00F83496" w:rsidRPr="00746867" w:rsidRDefault="00F83496" w:rsidP="00CC51DE">
      <w:pPr>
        <w:spacing w:after="120"/>
        <w:ind w:firstLine="567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</w:t>
      </w:r>
      <w:r w:rsidR="00D039C1">
        <w:rPr>
          <w:sz w:val="28"/>
          <w:szCs w:val="28"/>
        </w:rPr>
        <w:t xml:space="preserve"> владение</w:t>
      </w:r>
      <w:r w:rsidRPr="00746867">
        <w:rPr>
          <w:sz w:val="28"/>
          <w:szCs w:val="28"/>
        </w:rPr>
        <w:t xml:space="preserve"> навыками, связанными с использованием технических ус</w:t>
      </w:r>
      <w:r w:rsidRPr="00746867">
        <w:rPr>
          <w:sz w:val="28"/>
          <w:szCs w:val="28"/>
        </w:rPr>
        <w:t>т</w:t>
      </w:r>
      <w:r w:rsidRPr="00746867">
        <w:rPr>
          <w:sz w:val="28"/>
          <w:szCs w:val="28"/>
        </w:rPr>
        <w:t>ройств, управлением информацией и работой с компьютером</w:t>
      </w:r>
      <w:r w:rsidR="009D5DA8">
        <w:rPr>
          <w:sz w:val="28"/>
          <w:szCs w:val="28"/>
        </w:rPr>
        <w:t>.</w:t>
      </w:r>
    </w:p>
    <w:p w:rsidR="00F83496" w:rsidRPr="00746867" w:rsidRDefault="00F83496" w:rsidP="009D5DA8">
      <w:pPr>
        <w:jc w:val="both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>социально - личностные: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D039C1">
        <w:rPr>
          <w:sz w:val="28"/>
          <w:szCs w:val="28"/>
        </w:rPr>
        <w:t>о</w:t>
      </w:r>
      <w:r w:rsidRPr="00746867">
        <w:rPr>
          <w:sz w:val="28"/>
          <w:szCs w:val="28"/>
        </w:rPr>
        <w:t>бладание способностью к межличностным коммуникациям</w:t>
      </w:r>
      <w:r w:rsidR="001A66AD">
        <w:rPr>
          <w:sz w:val="28"/>
          <w:szCs w:val="28"/>
        </w:rPr>
        <w:t>;</w:t>
      </w:r>
      <w:r w:rsidRPr="00746867">
        <w:rPr>
          <w:sz w:val="28"/>
          <w:szCs w:val="28"/>
        </w:rPr>
        <w:t xml:space="preserve"> </w:t>
      </w:r>
    </w:p>
    <w:p w:rsidR="00F83496" w:rsidRPr="00746867" w:rsidRDefault="00D039C1" w:rsidP="009D5D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F83496" w:rsidRPr="00746867">
        <w:rPr>
          <w:sz w:val="28"/>
          <w:szCs w:val="28"/>
        </w:rPr>
        <w:t>пособность к критике и самокритике</w:t>
      </w:r>
      <w:r w:rsidR="001A66AD">
        <w:rPr>
          <w:sz w:val="28"/>
          <w:szCs w:val="28"/>
        </w:rPr>
        <w:t>;</w:t>
      </w:r>
    </w:p>
    <w:p w:rsidR="00F83496" w:rsidRPr="00746867" w:rsidRDefault="00F83496" w:rsidP="00CC51DE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работать в команде</w:t>
      </w:r>
      <w:r w:rsidR="009D5DA8">
        <w:rPr>
          <w:sz w:val="28"/>
          <w:szCs w:val="28"/>
        </w:rPr>
        <w:t>.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 xml:space="preserve">профессиональные  </w:t>
      </w:r>
      <w:r w:rsidRPr="00D039C1">
        <w:rPr>
          <w:sz w:val="28"/>
          <w:szCs w:val="28"/>
        </w:rPr>
        <w:t>(</w:t>
      </w:r>
      <w:r w:rsidRPr="00746867">
        <w:rPr>
          <w:sz w:val="28"/>
          <w:szCs w:val="28"/>
        </w:rPr>
        <w:t>для специальности 1-45 01 01 02</w:t>
      </w:r>
      <w:r w:rsidRPr="00D039C1">
        <w:rPr>
          <w:sz w:val="28"/>
          <w:szCs w:val="28"/>
        </w:rPr>
        <w:t>)</w:t>
      </w:r>
      <w:r w:rsidRPr="00746867">
        <w:rPr>
          <w:b/>
          <w:sz w:val="28"/>
          <w:szCs w:val="28"/>
        </w:rPr>
        <w:t>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разрабатывать инфокоммуникационные системы</w:t>
      </w:r>
      <w:r w:rsidR="001A66AD">
        <w:rPr>
          <w:sz w:val="28"/>
          <w:szCs w:val="28"/>
        </w:rPr>
        <w:t>;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рассчитывать и проектировать сети инфокоммуникаций</w:t>
      </w:r>
      <w:r w:rsidR="001A66AD">
        <w:rPr>
          <w:sz w:val="28"/>
          <w:szCs w:val="28"/>
        </w:rPr>
        <w:t>;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использовать законодательство и нормативную документацию при проектировании сетей инфокоммуникаций</w:t>
      </w:r>
      <w:r w:rsidR="001A66AD">
        <w:rPr>
          <w:sz w:val="28"/>
          <w:szCs w:val="28"/>
        </w:rPr>
        <w:t>;</w:t>
      </w:r>
    </w:p>
    <w:p w:rsidR="00F83496" w:rsidRPr="00746867" w:rsidRDefault="00F83496" w:rsidP="00D039C1">
      <w:pPr>
        <w:ind w:firstLine="567"/>
        <w:rPr>
          <w:sz w:val="28"/>
          <w:szCs w:val="28"/>
        </w:rPr>
      </w:pPr>
      <w:r w:rsidRPr="00746867">
        <w:rPr>
          <w:sz w:val="28"/>
          <w:szCs w:val="28"/>
        </w:rPr>
        <w:t>-</w:t>
      </w:r>
      <w:r w:rsidR="00D039C1">
        <w:rPr>
          <w:sz w:val="28"/>
          <w:szCs w:val="28"/>
        </w:rPr>
        <w:t xml:space="preserve"> 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выбирать инфокоммуникационное оборудование, комплектую</w:t>
      </w:r>
      <w:r w:rsidR="00D039C1">
        <w:rPr>
          <w:sz w:val="28"/>
          <w:szCs w:val="28"/>
        </w:rPr>
        <w:t>-</w:t>
      </w:r>
      <w:r w:rsidRPr="00746867">
        <w:rPr>
          <w:sz w:val="28"/>
          <w:szCs w:val="28"/>
        </w:rPr>
        <w:t>щие и материалы для реализации проектов сетей инфокоммуникаций</w:t>
      </w:r>
      <w:r w:rsidR="001A66AD">
        <w:rPr>
          <w:sz w:val="28"/>
          <w:szCs w:val="28"/>
        </w:rPr>
        <w:t>;</w:t>
      </w:r>
    </w:p>
    <w:p w:rsidR="00F83496" w:rsidRPr="00746867" w:rsidRDefault="00F83496" w:rsidP="00F83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- 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пользоваться глобальными информационными ресурсами</w:t>
      </w:r>
      <w:r w:rsidR="001A66AD">
        <w:rPr>
          <w:sz w:val="28"/>
          <w:szCs w:val="28"/>
        </w:rPr>
        <w:t>;</w:t>
      </w:r>
    </w:p>
    <w:p w:rsidR="00F83496" w:rsidRPr="00746867" w:rsidRDefault="00F83496" w:rsidP="00F83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 - </w:t>
      </w:r>
      <w:r w:rsidR="00D039C1">
        <w:rPr>
          <w:sz w:val="28"/>
          <w:szCs w:val="28"/>
        </w:rPr>
        <w:t>владение</w:t>
      </w:r>
      <w:r w:rsidRPr="00746867">
        <w:rPr>
          <w:sz w:val="28"/>
          <w:szCs w:val="28"/>
        </w:rPr>
        <w:t xml:space="preserve"> современными средствами инфокоммуникаций</w:t>
      </w:r>
      <w:r w:rsidR="001A66AD">
        <w:rPr>
          <w:sz w:val="28"/>
          <w:szCs w:val="28"/>
        </w:rPr>
        <w:t>;</w:t>
      </w:r>
    </w:p>
    <w:p w:rsidR="00F83496" w:rsidRPr="00746867" w:rsidRDefault="00F83496" w:rsidP="00CC51DE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 - </w:t>
      </w:r>
      <w:r w:rsidR="00D039C1">
        <w:rPr>
          <w:sz w:val="28"/>
          <w:szCs w:val="28"/>
        </w:rPr>
        <w:t>с</w:t>
      </w:r>
      <w:r w:rsidRPr="00746867">
        <w:rPr>
          <w:sz w:val="28"/>
          <w:szCs w:val="28"/>
        </w:rPr>
        <w:t>пособность анализировать и оценивать собранные данные</w:t>
      </w:r>
      <w:r w:rsidR="009D5DA8">
        <w:rPr>
          <w:sz w:val="28"/>
          <w:szCs w:val="28"/>
        </w:rPr>
        <w:t>.</w:t>
      </w:r>
    </w:p>
    <w:p w:rsidR="00F83496" w:rsidRPr="00746867" w:rsidRDefault="00F83496" w:rsidP="009D5DA8">
      <w:pPr>
        <w:tabs>
          <w:tab w:val="left" w:pos="567"/>
        </w:tabs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 </w:t>
      </w:r>
      <w:r w:rsidRPr="00746867">
        <w:rPr>
          <w:b/>
          <w:sz w:val="28"/>
          <w:szCs w:val="28"/>
        </w:rPr>
        <w:t xml:space="preserve">профессиональные  </w:t>
      </w:r>
      <w:r w:rsidRPr="00D039C1">
        <w:rPr>
          <w:sz w:val="28"/>
          <w:szCs w:val="28"/>
        </w:rPr>
        <w:t>(</w:t>
      </w:r>
      <w:r w:rsidRPr="00746867">
        <w:rPr>
          <w:sz w:val="28"/>
          <w:szCs w:val="28"/>
        </w:rPr>
        <w:t>для специальности 1-98 01 02</w:t>
      </w:r>
      <w:r w:rsidRPr="00D039C1">
        <w:rPr>
          <w:sz w:val="28"/>
          <w:szCs w:val="28"/>
        </w:rPr>
        <w:t>)</w:t>
      </w:r>
      <w:r w:rsidRPr="00746867">
        <w:rPr>
          <w:b/>
          <w:sz w:val="28"/>
          <w:szCs w:val="28"/>
        </w:rPr>
        <w:t>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FF0000"/>
          <w:sz w:val="28"/>
          <w:szCs w:val="28"/>
          <w:u w:val="single"/>
        </w:rPr>
      </w:pPr>
      <w:r w:rsidRPr="00746867">
        <w:rPr>
          <w:sz w:val="28"/>
          <w:szCs w:val="28"/>
        </w:rPr>
        <w:t>-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 анализировать научно-техническую информацию, отечестве</w:t>
      </w:r>
      <w:r w:rsidRPr="00746867">
        <w:rPr>
          <w:sz w:val="28"/>
          <w:szCs w:val="28"/>
        </w:rPr>
        <w:t>н</w:t>
      </w:r>
      <w:r w:rsidRPr="00746867">
        <w:rPr>
          <w:sz w:val="28"/>
          <w:szCs w:val="28"/>
        </w:rPr>
        <w:t>ный и зарубежный опыт по тематике проекта</w:t>
      </w:r>
      <w:r w:rsidR="001A66AD">
        <w:rPr>
          <w:sz w:val="28"/>
          <w:szCs w:val="28"/>
        </w:rPr>
        <w:t>;</w:t>
      </w:r>
    </w:p>
    <w:p w:rsidR="00F83496" w:rsidRPr="00746867" w:rsidRDefault="00F83496" w:rsidP="00F83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b/>
          <w:sz w:val="28"/>
          <w:szCs w:val="28"/>
        </w:rPr>
        <w:t>-</w:t>
      </w:r>
      <w:r w:rsidR="001A66AD">
        <w:rPr>
          <w:sz w:val="28"/>
          <w:szCs w:val="28"/>
        </w:rPr>
        <w:t>умение</w:t>
      </w:r>
      <w:r w:rsidRPr="00746867">
        <w:rPr>
          <w:sz w:val="28"/>
          <w:szCs w:val="28"/>
        </w:rPr>
        <w:t xml:space="preserve"> анализировать и оценивать собранные данные</w:t>
      </w:r>
      <w:r w:rsidR="001A66AD">
        <w:rPr>
          <w:sz w:val="28"/>
          <w:szCs w:val="28"/>
        </w:rPr>
        <w:t>;</w:t>
      </w:r>
    </w:p>
    <w:p w:rsidR="00F83496" w:rsidRPr="00D039C1" w:rsidRDefault="00F83496" w:rsidP="00F83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39C1">
        <w:rPr>
          <w:sz w:val="28"/>
          <w:szCs w:val="28"/>
        </w:rPr>
        <w:t>-</w:t>
      </w:r>
      <w:r w:rsidR="00D039C1">
        <w:rPr>
          <w:sz w:val="28"/>
          <w:szCs w:val="28"/>
        </w:rPr>
        <w:t xml:space="preserve"> </w:t>
      </w:r>
      <w:r w:rsidR="001A66AD" w:rsidRPr="00D039C1">
        <w:rPr>
          <w:sz w:val="28"/>
          <w:szCs w:val="28"/>
        </w:rPr>
        <w:t>умение</w:t>
      </w:r>
      <w:r w:rsidRPr="00D039C1">
        <w:rPr>
          <w:sz w:val="28"/>
          <w:szCs w:val="28"/>
        </w:rPr>
        <w:t xml:space="preserve"> готовить доклады, материалы к презентациям</w:t>
      </w:r>
      <w:r w:rsidR="001A66AD" w:rsidRPr="00D039C1">
        <w:rPr>
          <w:sz w:val="28"/>
          <w:szCs w:val="28"/>
        </w:rPr>
        <w:t>;</w:t>
      </w:r>
    </w:p>
    <w:p w:rsidR="00F83496" w:rsidRPr="00746867" w:rsidRDefault="00F83496" w:rsidP="00F83496">
      <w:pPr>
        <w:widowControl w:val="0"/>
        <w:autoSpaceDE w:val="0"/>
        <w:autoSpaceDN w:val="0"/>
        <w:adjustRightInd w:val="0"/>
        <w:ind w:firstLine="540"/>
        <w:rPr>
          <w:b/>
          <w:color w:val="FF0000"/>
          <w:sz w:val="28"/>
          <w:szCs w:val="28"/>
          <w:u w:val="single"/>
        </w:rPr>
      </w:pPr>
      <w:r w:rsidRPr="00D039C1">
        <w:rPr>
          <w:sz w:val="28"/>
          <w:szCs w:val="28"/>
        </w:rPr>
        <w:t>-</w:t>
      </w:r>
      <w:r w:rsidR="00D039C1">
        <w:rPr>
          <w:sz w:val="28"/>
          <w:szCs w:val="28"/>
        </w:rPr>
        <w:t xml:space="preserve"> владение</w:t>
      </w:r>
      <w:r w:rsidRPr="00746867">
        <w:rPr>
          <w:sz w:val="28"/>
          <w:szCs w:val="28"/>
        </w:rPr>
        <w:t xml:space="preserve"> современными средствами защиты информации в сетях</w:t>
      </w:r>
      <w:r w:rsidR="00D039C1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тел</w:t>
      </w:r>
      <w:r w:rsidRPr="00746867">
        <w:rPr>
          <w:sz w:val="28"/>
          <w:szCs w:val="28"/>
        </w:rPr>
        <w:t>е</w:t>
      </w:r>
      <w:r w:rsidRPr="00746867">
        <w:rPr>
          <w:sz w:val="28"/>
          <w:szCs w:val="28"/>
        </w:rPr>
        <w:t>коммуникаций.</w:t>
      </w:r>
    </w:p>
    <w:p w:rsidR="00F83496" w:rsidRPr="00746867" w:rsidRDefault="00F83496" w:rsidP="00CC51DE">
      <w:pPr>
        <w:spacing w:after="12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В результате изучения учебной дисциплины «Основы теории телетраф</w:t>
      </w:r>
      <w:r w:rsidRPr="00746867">
        <w:rPr>
          <w:sz w:val="28"/>
          <w:szCs w:val="28"/>
        </w:rPr>
        <w:t>и</w:t>
      </w:r>
      <w:r w:rsidRPr="00746867">
        <w:rPr>
          <w:sz w:val="28"/>
          <w:szCs w:val="28"/>
        </w:rPr>
        <w:t>ка» студент должен: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r w:rsidRPr="00746867">
        <w:rPr>
          <w:b/>
          <w:bCs/>
          <w:iCs/>
          <w:sz w:val="28"/>
          <w:szCs w:val="28"/>
        </w:rPr>
        <w:t>знать: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 основные вероятностные модели потоков вызовов и систем массового обслуживания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 модели трафика;</w:t>
      </w:r>
    </w:p>
    <w:p w:rsidR="00F83496" w:rsidRPr="00746867" w:rsidRDefault="009D5DA8" w:rsidP="00CC51DE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методы анализа трафика.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r w:rsidRPr="00746867">
        <w:rPr>
          <w:b/>
          <w:bCs/>
          <w:iCs/>
          <w:sz w:val="28"/>
          <w:szCs w:val="28"/>
        </w:rPr>
        <w:t>уметь: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 характеризовать потоки вызовов;</w:t>
      </w:r>
    </w:p>
    <w:p w:rsidR="00F83496" w:rsidRPr="00746867" w:rsidRDefault="00F83496" w:rsidP="00F83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 анализировать и исследовать характеристики моделей систем массов</w:t>
      </w:r>
      <w:r w:rsidRPr="00746867">
        <w:rPr>
          <w:sz w:val="28"/>
          <w:szCs w:val="28"/>
        </w:rPr>
        <w:t>о</w:t>
      </w:r>
      <w:r w:rsidRPr="00746867">
        <w:rPr>
          <w:sz w:val="28"/>
          <w:szCs w:val="28"/>
        </w:rPr>
        <w:t>го обслуживания;</w:t>
      </w:r>
    </w:p>
    <w:p w:rsidR="00F83496" w:rsidRPr="00746867" w:rsidRDefault="00F83496" w:rsidP="00CC51DE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746867">
        <w:rPr>
          <w:sz w:val="28"/>
          <w:szCs w:val="28"/>
        </w:rPr>
        <w:lastRenderedPageBreak/>
        <w:t xml:space="preserve">- </w:t>
      </w:r>
      <w:r w:rsidR="009D5DA8">
        <w:rPr>
          <w:sz w:val="28"/>
          <w:szCs w:val="28"/>
        </w:rPr>
        <w:t>анализировать параметры трафика.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r w:rsidRPr="00746867">
        <w:rPr>
          <w:b/>
          <w:bCs/>
          <w:iCs/>
          <w:sz w:val="28"/>
          <w:szCs w:val="28"/>
        </w:rPr>
        <w:t>владеть:</w:t>
      </w:r>
    </w:p>
    <w:p w:rsidR="00F83496" w:rsidRPr="00746867" w:rsidRDefault="00F83496" w:rsidP="009D5D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- методами оценки параметров трафика.</w:t>
      </w:r>
    </w:p>
    <w:p w:rsidR="009D5DA8" w:rsidRDefault="009D5DA8" w:rsidP="00CC51DE">
      <w:pPr>
        <w:spacing w:after="120"/>
        <w:ind w:firstLine="540"/>
        <w:jc w:val="both"/>
        <w:rPr>
          <w:sz w:val="28"/>
          <w:szCs w:val="28"/>
        </w:rPr>
      </w:pPr>
    </w:p>
    <w:p w:rsidR="009D5DA8" w:rsidRDefault="00F83496" w:rsidP="009D5DA8">
      <w:pPr>
        <w:ind w:firstLine="53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Программа рассчитана на  160 учебных часов, из них – 64 аудиторных.  Примерное распределение аудиторных часов по видам занятий: лекций – 32 часа, лабораторных занятий – 16 часов, практических</w:t>
      </w:r>
      <w:r w:rsidR="009D5DA8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 xml:space="preserve"> занятий –  16 часов.  </w:t>
      </w:r>
    </w:p>
    <w:p w:rsidR="00F83496" w:rsidRPr="00746867" w:rsidRDefault="00F83496" w:rsidP="009D5DA8">
      <w:pPr>
        <w:ind w:firstLine="53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Программа разработана без учета часов, отводимых на проведение т</w:t>
      </w:r>
      <w:r w:rsidRPr="00746867">
        <w:rPr>
          <w:sz w:val="28"/>
          <w:szCs w:val="28"/>
        </w:rPr>
        <w:t>е</w:t>
      </w:r>
      <w:r w:rsidRPr="00746867">
        <w:rPr>
          <w:sz w:val="28"/>
          <w:szCs w:val="28"/>
        </w:rPr>
        <w:t>кущей аттестации, определенной типовым учебным планом.</w:t>
      </w:r>
    </w:p>
    <w:p w:rsidR="00F83496" w:rsidRPr="00746867" w:rsidRDefault="00F83496" w:rsidP="00F83496">
      <w:pPr>
        <w:jc w:val="both"/>
        <w:rPr>
          <w:sz w:val="28"/>
          <w:szCs w:val="28"/>
        </w:rPr>
      </w:pPr>
    </w:p>
    <w:p w:rsidR="009D5DA8" w:rsidRDefault="009D5DA8" w:rsidP="00F83496">
      <w:pPr>
        <w:jc w:val="center"/>
        <w:rPr>
          <w:b/>
          <w:sz w:val="28"/>
          <w:szCs w:val="28"/>
        </w:rPr>
      </w:pPr>
    </w:p>
    <w:p w:rsidR="00F83496" w:rsidRDefault="00F83496" w:rsidP="00F83496">
      <w:pPr>
        <w:jc w:val="center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 xml:space="preserve">ПРИМЕРНЫЙ ТЕМАТИЧЕСКИЙ ПЛАН </w:t>
      </w:r>
    </w:p>
    <w:p w:rsidR="00F83496" w:rsidRPr="00746867" w:rsidRDefault="00F83496" w:rsidP="00F83496">
      <w:pPr>
        <w:jc w:val="center"/>
        <w:rPr>
          <w:sz w:val="28"/>
          <w:szCs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9"/>
        <w:gridCol w:w="1080"/>
        <w:gridCol w:w="900"/>
        <w:gridCol w:w="1296"/>
        <w:gridCol w:w="1440"/>
      </w:tblGrid>
      <w:tr w:rsidR="00F83496" w:rsidRPr="00746867" w:rsidTr="00D039C1">
        <w:trPr>
          <w:tblHeader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496" w:rsidRPr="00746867" w:rsidRDefault="00F83496" w:rsidP="00D039C1">
            <w:pPr>
              <w:jc w:val="both"/>
              <w:rPr>
                <w:sz w:val="28"/>
                <w:szCs w:val="28"/>
                <w:lang w:val="en-US"/>
              </w:rPr>
            </w:pPr>
            <w:r w:rsidRPr="00746867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Всего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аудит.</w:t>
            </w:r>
            <w:r w:rsidR="009D5DA8">
              <w:rPr>
                <w:sz w:val="28"/>
                <w:szCs w:val="28"/>
              </w:rPr>
              <w:t>,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ч</w:t>
            </w:r>
            <w:r w:rsidR="009D5DA8">
              <w:rPr>
                <w:sz w:val="28"/>
                <w:szCs w:val="28"/>
              </w:rPr>
              <w:t>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746867" w:rsidRDefault="00F83496" w:rsidP="00D039C1">
            <w:pPr>
              <w:jc w:val="both"/>
              <w:rPr>
                <w:sz w:val="28"/>
                <w:szCs w:val="28"/>
                <w:lang w:val="en-US"/>
              </w:rPr>
            </w:pPr>
            <w:r w:rsidRPr="00746867">
              <w:rPr>
                <w:sz w:val="28"/>
                <w:szCs w:val="28"/>
              </w:rPr>
              <w:t>Лек</w:t>
            </w:r>
            <w:r w:rsidRPr="00746867">
              <w:rPr>
                <w:sz w:val="28"/>
                <w:szCs w:val="28"/>
                <w:lang w:val="en-US"/>
              </w:rPr>
              <w:t>-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  <w:lang w:val="en-US"/>
              </w:rPr>
            </w:pPr>
            <w:r w:rsidRPr="00746867">
              <w:rPr>
                <w:sz w:val="28"/>
                <w:szCs w:val="28"/>
              </w:rPr>
              <w:t xml:space="preserve">ции, 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ч</w:t>
            </w:r>
            <w:r w:rsidR="009D5DA8">
              <w:rPr>
                <w:sz w:val="28"/>
                <w:szCs w:val="28"/>
              </w:rPr>
              <w:t>асов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Лабора-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 xml:space="preserve">торные занятия, 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ч</w:t>
            </w:r>
            <w:r w:rsidR="009D5DA8">
              <w:rPr>
                <w:sz w:val="28"/>
                <w:szCs w:val="28"/>
              </w:rPr>
              <w:t>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Практи-</w:t>
            </w:r>
          </w:p>
          <w:p w:rsidR="00F83496" w:rsidRPr="00746867" w:rsidRDefault="00F83496" w:rsidP="009D5DA8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ческие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 xml:space="preserve">занятия, </w:t>
            </w:r>
          </w:p>
          <w:p w:rsidR="00F83496" w:rsidRPr="00746867" w:rsidRDefault="00F83496" w:rsidP="00D039C1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ч</w:t>
            </w:r>
            <w:r w:rsidR="009D5DA8">
              <w:rPr>
                <w:sz w:val="28"/>
                <w:szCs w:val="28"/>
              </w:rPr>
              <w:t>асов</w:t>
            </w:r>
          </w:p>
        </w:tc>
      </w:tr>
      <w:tr w:rsidR="00F83496" w:rsidRPr="00746867" w:rsidTr="009D5DA8">
        <w:trPr>
          <w:trHeight w:val="439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B8E" w:rsidRPr="00D039C1" w:rsidRDefault="00F83496" w:rsidP="009D5DA8">
            <w:pPr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Введение</w:t>
            </w:r>
            <w:r w:rsidR="001C6B8E" w:rsidRPr="00D039C1">
              <w:rPr>
                <w:sz w:val="28"/>
                <w:szCs w:val="28"/>
              </w:rPr>
              <w:t xml:space="preserve"> в теорию телетрафика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A5636C" w:rsidP="00D039C1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F83496" w:rsidP="00D039C1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242ECF" w:rsidRDefault="00F83496" w:rsidP="00D039C1">
            <w:pPr>
              <w:jc w:val="both"/>
              <w:rPr>
                <w:b/>
                <w:sz w:val="28"/>
                <w:szCs w:val="28"/>
              </w:rPr>
            </w:pPr>
            <w:r w:rsidRPr="00242ECF">
              <w:rPr>
                <w:b/>
                <w:sz w:val="28"/>
                <w:szCs w:val="28"/>
              </w:rPr>
              <w:t>Раздел 1. Модели потоков вызовов и дисциплин обслуживания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A5636C" w:rsidP="00BF1943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1</w:t>
            </w:r>
            <w:r w:rsidR="00BF194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BF1943" w:rsidP="00D039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F83496" w:rsidP="00D039C1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270367" w:rsidRDefault="00F83496" w:rsidP="00D039C1">
            <w:pPr>
              <w:jc w:val="center"/>
              <w:rPr>
                <w:b/>
                <w:sz w:val="28"/>
                <w:szCs w:val="28"/>
              </w:rPr>
            </w:pPr>
            <w:r w:rsidRPr="00270367">
              <w:rPr>
                <w:b/>
                <w:sz w:val="28"/>
                <w:szCs w:val="28"/>
              </w:rPr>
              <w:t>4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jc w:val="both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Тема 1. Потоки вызовов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2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pStyle w:val="3"/>
              <w:jc w:val="both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Тема 2. Дисциплины обслуживания вызовов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  <w:lang w:val="en-US"/>
              </w:rPr>
            </w:pPr>
            <w:r w:rsidRPr="00D039C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2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242ECF" w:rsidRDefault="00D039C1" w:rsidP="00D039C1">
            <w:pPr>
              <w:jc w:val="both"/>
              <w:rPr>
                <w:b/>
                <w:sz w:val="28"/>
                <w:szCs w:val="28"/>
              </w:rPr>
            </w:pPr>
            <w:r w:rsidRPr="00242ECF">
              <w:rPr>
                <w:b/>
                <w:sz w:val="28"/>
                <w:szCs w:val="28"/>
              </w:rPr>
              <w:t xml:space="preserve">Раздел </w:t>
            </w:r>
            <w:r w:rsidR="00F83496" w:rsidRPr="00242ECF">
              <w:rPr>
                <w:b/>
                <w:sz w:val="28"/>
                <w:szCs w:val="28"/>
              </w:rPr>
              <w:t>2. Телекоммуникационные сети и методы анализа коммутац</w:t>
            </w:r>
            <w:r w:rsidR="00F83496" w:rsidRPr="00242ECF">
              <w:rPr>
                <w:b/>
                <w:sz w:val="28"/>
                <w:szCs w:val="28"/>
              </w:rPr>
              <w:t>и</w:t>
            </w:r>
            <w:r w:rsidR="00F83496" w:rsidRPr="00242ECF">
              <w:rPr>
                <w:b/>
                <w:sz w:val="28"/>
                <w:szCs w:val="28"/>
              </w:rPr>
              <w:t>онных схем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154039" w:rsidP="00BF1943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2</w:t>
            </w:r>
            <w:r w:rsidR="00BF194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BF1943" w:rsidP="00D039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AD629D" w:rsidRDefault="00F83496" w:rsidP="00D039C1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270367" w:rsidRDefault="00F83496" w:rsidP="00D039C1">
            <w:pPr>
              <w:jc w:val="center"/>
              <w:rPr>
                <w:b/>
                <w:sz w:val="28"/>
                <w:szCs w:val="28"/>
              </w:rPr>
            </w:pPr>
            <w:r w:rsidRPr="00270367">
              <w:rPr>
                <w:b/>
                <w:sz w:val="28"/>
                <w:szCs w:val="28"/>
              </w:rPr>
              <w:t>8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jc w:val="both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Тема 3. Способы цифровой коммут</w:t>
            </w:r>
            <w:r w:rsidRPr="00D039C1">
              <w:rPr>
                <w:sz w:val="28"/>
                <w:szCs w:val="28"/>
              </w:rPr>
              <w:t>а</w:t>
            </w:r>
            <w:r w:rsidRPr="00D039C1">
              <w:rPr>
                <w:sz w:val="28"/>
                <w:szCs w:val="28"/>
              </w:rPr>
              <w:t>ции, структуры сетей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D039C1" w:rsidP="00D039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 </w:t>
            </w:r>
            <w:r w:rsidR="00F83496" w:rsidRPr="00D039C1">
              <w:rPr>
                <w:sz w:val="28"/>
                <w:szCs w:val="28"/>
              </w:rPr>
              <w:t>4. Коммутационн</w:t>
            </w:r>
            <w:r w:rsidRPr="00D039C1">
              <w:rPr>
                <w:sz w:val="28"/>
                <w:szCs w:val="28"/>
              </w:rPr>
              <w:t>ые схемы, структурные параметры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AD629D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</w:p>
        </w:tc>
      </w:tr>
      <w:tr w:rsidR="00F83496" w:rsidRPr="00746867" w:rsidTr="00AD629D">
        <w:trPr>
          <w:trHeight w:val="743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D039C1" w:rsidRDefault="00F83496" w:rsidP="00BF1943">
            <w:pPr>
              <w:jc w:val="both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Тема 5.</w:t>
            </w:r>
            <w:r w:rsidR="00D039C1" w:rsidRPr="00D039C1">
              <w:rPr>
                <w:sz w:val="28"/>
                <w:szCs w:val="28"/>
              </w:rPr>
              <w:t xml:space="preserve"> </w:t>
            </w:r>
            <w:r w:rsidR="00874138">
              <w:rPr>
                <w:sz w:val="28"/>
                <w:szCs w:val="28"/>
              </w:rPr>
              <w:t>Концепция</w:t>
            </w:r>
            <w:r w:rsidR="00BF1943">
              <w:rPr>
                <w:sz w:val="28"/>
                <w:szCs w:val="28"/>
              </w:rPr>
              <w:t xml:space="preserve"> трафика и уровня обслуживания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AD629D" w:rsidRDefault="00154039" w:rsidP="00D039C1">
            <w:pPr>
              <w:jc w:val="center"/>
              <w:rPr>
                <w:sz w:val="28"/>
                <w:szCs w:val="28"/>
              </w:rPr>
            </w:pPr>
            <w:r w:rsidRPr="00AD629D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  <w:lang w:val="en-US"/>
              </w:rPr>
            </w:pPr>
            <w:r w:rsidRPr="00D039C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D039C1" w:rsidRDefault="00F83496" w:rsidP="00D039C1">
            <w:pPr>
              <w:jc w:val="center"/>
              <w:rPr>
                <w:sz w:val="28"/>
                <w:szCs w:val="28"/>
              </w:rPr>
            </w:pPr>
            <w:r w:rsidRPr="00D039C1">
              <w:rPr>
                <w:sz w:val="28"/>
                <w:szCs w:val="28"/>
              </w:rPr>
              <w:t>4</w:t>
            </w:r>
          </w:p>
        </w:tc>
      </w:tr>
      <w:tr w:rsidR="00BF1943" w:rsidRPr="00746867" w:rsidTr="00AD629D">
        <w:trPr>
          <w:trHeight w:val="743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D039C1" w:rsidRDefault="00BF1943" w:rsidP="00BF19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 Измерение трафика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AD629D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BF1943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D039C1" w:rsidRDefault="00BF1943" w:rsidP="00D03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D039C1" w:rsidRDefault="00BF1943" w:rsidP="00D039C1">
            <w:pPr>
              <w:jc w:val="center"/>
              <w:rPr>
                <w:sz w:val="28"/>
                <w:szCs w:val="28"/>
              </w:rPr>
            </w:pPr>
          </w:p>
        </w:tc>
      </w:tr>
      <w:tr w:rsidR="00BF1943" w:rsidRPr="00746867" w:rsidTr="00AD629D">
        <w:trPr>
          <w:trHeight w:val="743"/>
        </w:trPr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Default="00BF1943" w:rsidP="00727F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7. Планирование телекоммун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кационных с</w:t>
            </w:r>
            <w:r w:rsidR="00727FA7">
              <w:rPr>
                <w:sz w:val="28"/>
                <w:szCs w:val="28"/>
              </w:rPr>
              <w:t>етей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AD629D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BF1943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D039C1" w:rsidRDefault="00BF1943" w:rsidP="00D03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D039C1" w:rsidRDefault="00BF1943" w:rsidP="00D0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242ECF" w:rsidRDefault="00F83496" w:rsidP="00D039C1">
            <w:pPr>
              <w:jc w:val="both"/>
              <w:rPr>
                <w:b/>
                <w:sz w:val="28"/>
                <w:szCs w:val="28"/>
              </w:rPr>
            </w:pPr>
            <w:r w:rsidRPr="00242ECF">
              <w:rPr>
                <w:b/>
                <w:sz w:val="28"/>
                <w:szCs w:val="28"/>
              </w:rPr>
              <w:t xml:space="preserve">Раздел 3. Модели систем массового обслуживания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AD629D" w:rsidRDefault="00154039" w:rsidP="00172E6C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AD629D" w:rsidRDefault="00F83496" w:rsidP="00172E6C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AD629D" w:rsidRDefault="00F83496" w:rsidP="00172E6C">
            <w:pPr>
              <w:jc w:val="center"/>
              <w:rPr>
                <w:b/>
                <w:sz w:val="28"/>
                <w:szCs w:val="28"/>
              </w:rPr>
            </w:pPr>
            <w:r w:rsidRPr="00AD629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270367" w:rsidRDefault="00F83496" w:rsidP="00172E6C">
            <w:pPr>
              <w:jc w:val="center"/>
              <w:rPr>
                <w:b/>
                <w:sz w:val="28"/>
                <w:szCs w:val="28"/>
              </w:rPr>
            </w:pPr>
            <w:r w:rsidRPr="00270367">
              <w:rPr>
                <w:b/>
                <w:sz w:val="28"/>
                <w:szCs w:val="28"/>
              </w:rPr>
              <w:t>4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BF1943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 xml:space="preserve">Тема </w:t>
            </w:r>
            <w:r w:rsidR="00BF1943">
              <w:rPr>
                <w:sz w:val="28"/>
                <w:szCs w:val="28"/>
              </w:rPr>
              <w:t>8</w:t>
            </w:r>
            <w:r w:rsidRPr="00746867">
              <w:rPr>
                <w:sz w:val="28"/>
                <w:szCs w:val="28"/>
              </w:rPr>
              <w:t>.</w:t>
            </w:r>
            <w:r w:rsidR="00D039C1">
              <w:rPr>
                <w:sz w:val="28"/>
                <w:szCs w:val="28"/>
              </w:rPr>
              <w:t xml:space="preserve"> </w:t>
            </w:r>
            <w:r w:rsidRPr="00746867">
              <w:rPr>
                <w:sz w:val="28"/>
                <w:szCs w:val="28"/>
              </w:rPr>
              <w:t>Базовая модель систем масс</w:t>
            </w:r>
            <w:r w:rsidRPr="00746867">
              <w:rPr>
                <w:sz w:val="28"/>
                <w:szCs w:val="28"/>
              </w:rPr>
              <w:t>о</w:t>
            </w:r>
            <w:r w:rsidRPr="00746867">
              <w:rPr>
                <w:sz w:val="28"/>
                <w:szCs w:val="28"/>
              </w:rPr>
              <w:t>вого обслужив</w:t>
            </w:r>
            <w:r w:rsidR="00D039C1">
              <w:rPr>
                <w:sz w:val="28"/>
                <w:szCs w:val="28"/>
              </w:rPr>
              <w:t>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154039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172E6C">
            <w:pPr>
              <w:jc w:val="center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172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172E6C">
            <w:pPr>
              <w:jc w:val="center"/>
              <w:rPr>
                <w:sz w:val="28"/>
                <w:szCs w:val="28"/>
              </w:rPr>
            </w:pP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BF1943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 xml:space="preserve">Тема </w:t>
            </w:r>
            <w:r w:rsidR="00BF1943">
              <w:rPr>
                <w:sz w:val="28"/>
                <w:szCs w:val="28"/>
              </w:rPr>
              <w:t>9</w:t>
            </w:r>
            <w:r w:rsidRPr="00746867">
              <w:rPr>
                <w:sz w:val="28"/>
                <w:szCs w:val="28"/>
              </w:rPr>
              <w:t xml:space="preserve">. </w:t>
            </w:r>
            <w:r w:rsidR="00BF1943">
              <w:rPr>
                <w:sz w:val="28"/>
                <w:szCs w:val="28"/>
              </w:rPr>
              <w:t xml:space="preserve">Имитационная модель </w:t>
            </w:r>
            <w:r w:rsidR="00BF1943" w:rsidRPr="00746867">
              <w:rPr>
                <w:sz w:val="28"/>
                <w:szCs w:val="28"/>
              </w:rPr>
              <w:t>систем массового обслужив</w:t>
            </w:r>
            <w:r w:rsidR="00BF1943">
              <w:rPr>
                <w:sz w:val="28"/>
                <w:szCs w:val="28"/>
              </w:rPr>
              <w:t>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BF1943" w:rsidP="00BF19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172E6C">
            <w:pPr>
              <w:jc w:val="center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BF1943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BF1943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F1943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746867" w:rsidRDefault="00BF1943" w:rsidP="00BF1943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lastRenderedPageBreak/>
              <w:t xml:space="preserve">Тема </w:t>
            </w:r>
            <w:r>
              <w:rPr>
                <w:sz w:val="28"/>
                <w:szCs w:val="28"/>
              </w:rPr>
              <w:t xml:space="preserve">10. </w:t>
            </w:r>
            <w:r w:rsidRPr="00746867">
              <w:rPr>
                <w:sz w:val="28"/>
                <w:szCs w:val="28"/>
              </w:rPr>
              <w:t xml:space="preserve">Вероятностная модель систем </w:t>
            </w:r>
            <w:r>
              <w:rPr>
                <w:sz w:val="28"/>
                <w:szCs w:val="28"/>
              </w:rPr>
              <w:t>массового обслуживания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Default="00BF1943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746867" w:rsidRDefault="00BF1943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746867" w:rsidRDefault="00BF1943" w:rsidP="00172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43" w:rsidRPr="00746867" w:rsidRDefault="00BF1943" w:rsidP="00172E6C">
            <w:pPr>
              <w:jc w:val="center"/>
              <w:rPr>
                <w:sz w:val="28"/>
                <w:szCs w:val="28"/>
              </w:rPr>
            </w:pP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BF1943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 xml:space="preserve">Тема </w:t>
            </w:r>
            <w:r w:rsidR="00BF1943">
              <w:rPr>
                <w:sz w:val="28"/>
                <w:szCs w:val="28"/>
              </w:rPr>
              <w:t>11</w:t>
            </w:r>
            <w:r w:rsidRPr="00746867">
              <w:rPr>
                <w:sz w:val="28"/>
                <w:szCs w:val="28"/>
              </w:rPr>
              <w:t>. Анализ систем массового о</w:t>
            </w:r>
            <w:r w:rsidRPr="00746867">
              <w:rPr>
                <w:sz w:val="28"/>
                <w:szCs w:val="28"/>
              </w:rPr>
              <w:t>б</w:t>
            </w:r>
            <w:r w:rsidRPr="00746867">
              <w:rPr>
                <w:sz w:val="28"/>
                <w:szCs w:val="28"/>
              </w:rPr>
              <w:t xml:space="preserve">служивания различных типов </w:t>
            </w:r>
            <w:r w:rsidRPr="00746867">
              <w:rPr>
                <w:sz w:val="28"/>
                <w:szCs w:val="28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154039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172E6C">
            <w:pPr>
              <w:jc w:val="center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172E6C">
            <w:pPr>
              <w:jc w:val="center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BF1943" w:rsidRDefault="00F83496" w:rsidP="00172E6C">
            <w:pPr>
              <w:jc w:val="center"/>
              <w:rPr>
                <w:sz w:val="28"/>
                <w:szCs w:val="28"/>
              </w:rPr>
            </w:pP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BF1943">
            <w:pPr>
              <w:jc w:val="both"/>
              <w:rPr>
                <w:sz w:val="28"/>
                <w:szCs w:val="28"/>
              </w:rPr>
            </w:pPr>
            <w:r w:rsidRPr="00746867">
              <w:rPr>
                <w:sz w:val="28"/>
                <w:szCs w:val="28"/>
              </w:rPr>
              <w:t xml:space="preserve">Тема </w:t>
            </w:r>
            <w:r w:rsidR="00BF1943">
              <w:rPr>
                <w:sz w:val="28"/>
                <w:szCs w:val="28"/>
              </w:rPr>
              <w:t>12</w:t>
            </w:r>
            <w:r w:rsidRPr="00746867">
              <w:rPr>
                <w:sz w:val="28"/>
                <w:szCs w:val="28"/>
              </w:rPr>
              <w:t>. Регулирование трафика в мультисервисных сетях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BF1943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BF1943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F83496" w:rsidP="00172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496" w:rsidRPr="00746867" w:rsidRDefault="00BF1943" w:rsidP="00172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83496" w:rsidRPr="00746867" w:rsidTr="00D039C1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2815E1" w:rsidRDefault="00F83496" w:rsidP="00D039C1">
            <w:pPr>
              <w:jc w:val="both"/>
              <w:rPr>
                <w:sz w:val="28"/>
                <w:szCs w:val="28"/>
              </w:rPr>
            </w:pPr>
            <w:r w:rsidRPr="002815E1">
              <w:rPr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F83496" w:rsidP="00172E6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D629D">
              <w:rPr>
                <w:b/>
                <w:sz w:val="28"/>
                <w:szCs w:val="28"/>
                <w:lang w:val="en-US"/>
              </w:rPr>
              <w:t>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F83496" w:rsidP="00172E6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D629D">
              <w:rPr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F83496" w:rsidP="00172E6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D629D">
              <w:rPr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496" w:rsidRPr="00AD629D" w:rsidRDefault="00F83496" w:rsidP="00172E6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D629D">
              <w:rPr>
                <w:b/>
                <w:sz w:val="28"/>
                <w:szCs w:val="28"/>
                <w:lang w:val="en-US"/>
              </w:rPr>
              <w:t>16</w:t>
            </w:r>
          </w:p>
        </w:tc>
      </w:tr>
    </w:tbl>
    <w:p w:rsidR="00F83496" w:rsidRPr="00746867" w:rsidRDefault="00F83496" w:rsidP="00F83496">
      <w:pPr>
        <w:jc w:val="both"/>
        <w:rPr>
          <w:b/>
          <w:bCs/>
          <w:sz w:val="28"/>
          <w:szCs w:val="28"/>
        </w:rPr>
      </w:pPr>
    </w:p>
    <w:p w:rsidR="009D5DA8" w:rsidRDefault="009D5DA8" w:rsidP="00172E6C">
      <w:pPr>
        <w:jc w:val="center"/>
        <w:rPr>
          <w:b/>
          <w:bCs/>
          <w:sz w:val="28"/>
          <w:szCs w:val="28"/>
        </w:rPr>
      </w:pPr>
    </w:p>
    <w:p w:rsidR="00F83496" w:rsidRPr="00746867" w:rsidRDefault="00F83496" w:rsidP="00172E6C">
      <w:pPr>
        <w:jc w:val="center"/>
        <w:rPr>
          <w:sz w:val="28"/>
          <w:szCs w:val="28"/>
        </w:rPr>
      </w:pPr>
      <w:r w:rsidRPr="00746867">
        <w:rPr>
          <w:b/>
          <w:bCs/>
          <w:sz w:val="28"/>
          <w:szCs w:val="28"/>
        </w:rPr>
        <w:t>СОДЕРЖАНИЕ УЧЕБНО</w:t>
      </w:r>
      <w:r w:rsidR="009D5DA8">
        <w:rPr>
          <w:b/>
          <w:bCs/>
          <w:sz w:val="28"/>
          <w:szCs w:val="28"/>
        </w:rPr>
        <w:t>ГО МАТЕРИАЛА</w:t>
      </w:r>
    </w:p>
    <w:p w:rsidR="00F83496" w:rsidRPr="00FC31E6" w:rsidRDefault="00F83496" w:rsidP="00F83496">
      <w:pPr>
        <w:jc w:val="both"/>
        <w:rPr>
          <w:sz w:val="14"/>
          <w:szCs w:val="28"/>
        </w:rPr>
      </w:pPr>
    </w:p>
    <w:p w:rsidR="00F83496" w:rsidRDefault="00F83496" w:rsidP="009D5DA8">
      <w:pPr>
        <w:spacing w:after="120"/>
        <w:ind w:firstLine="708"/>
        <w:jc w:val="center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>В</w:t>
      </w:r>
      <w:r w:rsidR="00242ECF">
        <w:rPr>
          <w:b/>
          <w:sz w:val="28"/>
          <w:szCs w:val="28"/>
        </w:rPr>
        <w:t>ВЕДЕНИЕ</w:t>
      </w:r>
    </w:p>
    <w:p w:rsidR="00F83496" w:rsidRPr="00746867" w:rsidRDefault="001C6B8E" w:rsidP="00710D3A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задачи, определения, область применения теории телетраф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ка. Математическая модель систем распределения информации. Моделир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 телекоммуникационных систем: системная структура, стратегия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ты, статистические свойства трафика. Характеристики трафика – моделир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вание, измерение, прогноз. Рекомендации </w:t>
      </w:r>
      <w:r>
        <w:rPr>
          <w:sz w:val="28"/>
          <w:szCs w:val="28"/>
          <w:lang w:val="en-US"/>
        </w:rPr>
        <w:t>ITU</w:t>
      </w:r>
      <w:r>
        <w:rPr>
          <w:sz w:val="28"/>
          <w:szCs w:val="28"/>
        </w:rPr>
        <w:t xml:space="preserve"> по моделированию, измер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и управлению трафиком.</w:t>
      </w:r>
      <w:r w:rsidR="00F83496" w:rsidRPr="00746867">
        <w:rPr>
          <w:sz w:val="28"/>
          <w:szCs w:val="28"/>
        </w:rPr>
        <w:t xml:space="preserve"> </w:t>
      </w:r>
    </w:p>
    <w:p w:rsidR="00F83496" w:rsidRPr="00746867" w:rsidRDefault="00F83496" w:rsidP="00710D3A">
      <w:pPr>
        <w:spacing w:after="120"/>
        <w:ind w:firstLine="708"/>
        <w:jc w:val="both"/>
        <w:rPr>
          <w:sz w:val="28"/>
          <w:szCs w:val="28"/>
        </w:rPr>
      </w:pPr>
      <w:r w:rsidRPr="00746867">
        <w:rPr>
          <w:b/>
          <w:sz w:val="28"/>
          <w:szCs w:val="28"/>
        </w:rPr>
        <w:t>Раздел 1. Модели потоков вызовов и дисциплины обслуживания</w:t>
      </w:r>
    </w:p>
    <w:p w:rsidR="00F83496" w:rsidRPr="00746867" w:rsidRDefault="00F83496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>Тема 1. Потоки вызовов</w:t>
      </w:r>
    </w:p>
    <w:p w:rsidR="00F83496" w:rsidRPr="00746867" w:rsidRDefault="00F83496" w:rsidP="00710D3A">
      <w:pPr>
        <w:pStyle w:val="HTML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746867">
        <w:rPr>
          <w:rFonts w:ascii="Times New Roman" w:hAnsi="Times New Roman"/>
          <w:sz w:val="28"/>
          <w:szCs w:val="28"/>
        </w:rPr>
        <w:t>Способы определения и задания потоков вызовов. Основные свойства и характеристики потоков вызовов. Классификация потоков вызовов. Пр</w:t>
      </w:r>
      <w:r w:rsidRPr="00746867">
        <w:rPr>
          <w:rFonts w:ascii="Times New Roman" w:hAnsi="Times New Roman"/>
          <w:sz w:val="28"/>
          <w:szCs w:val="28"/>
        </w:rPr>
        <w:t>о</w:t>
      </w:r>
      <w:r w:rsidRPr="00746867">
        <w:rPr>
          <w:rFonts w:ascii="Times New Roman" w:hAnsi="Times New Roman"/>
          <w:sz w:val="28"/>
          <w:szCs w:val="28"/>
        </w:rPr>
        <w:t>стейший поток вызовов и его свойства. Нестационарный, неординарный п</w:t>
      </w:r>
      <w:r w:rsidRPr="00746867">
        <w:rPr>
          <w:rFonts w:ascii="Times New Roman" w:hAnsi="Times New Roman"/>
          <w:sz w:val="28"/>
          <w:szCs w:val="28"/>
        </w:rPr>
        <w:t>у</w:t>
      </w:r>
      <w:r w:rsidRPr="00746867">
        <w:rPr>
          <w:rFonts w:ascii="Times New Roman" w:hAnsi="Times New Roman"/>
          <w:sz w:val="28"/>
          <w:szCs w:val="28"/>
        </w:rPr>
        <w:t>ассоновские потоки. Потоки с простым и ограниченным  последействием, их свойства и характеристики.  Длительность обслуживания. Поток освобожд</w:t>
      </w:r>
      <w:r w:rsidRPr="00746867">
        <w:rPr>
          <w:rFonts w:ascii="Times New Roman" w:hAnsi="Times New Roman"/>
          <w:sz w:val="28"/>
          <w:szCs w:val="28"/>
        </w:rPr>
        <w:t>е</w:t>
      </w:r>
      <w:r w:rsidRPr="00746867">
        <w:rPr>
          <w:rFonts w:ascii="Times New Roman" w:hAnsi="Times New Roman"/>
          <w:sz w:val="28"/>
          <w:szCs w:val="28"/>
        </w:rPr>
        <w:t>ния.</w:t>
      </w:r>
    </w:p>
    <w:p w:rsidR="00F83496" w:rsidRPr="00746867" w:rsidRDefault="00F83496" w:rsidP="00242ECF">
      <w:pPr>
        <w:pStyle w:val="3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>Тема 2. Дисциплины обслуживания вызовов</w:t>
      </w:r>
    </w:p>
    <w:p w:rsidR="00CA6B28" w:rsidRDefault="00F83496" w:rsidP="00710D3A">
      <w:pPr>
        <w:pStyle w:val="3"/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Дисциплины обслуживания, классификация. Модели обслуживания систем: с явными  потерями, с ожиданием обслуживания, с повторными в</w:t>
      </w:r>
      <w:r w:rsidRPr="00746867">
        <w:rPr>
          <w:sz w:val="28"/>
          <w:szCs w:val="28"/>
        </w:rPr>
        <w:t>ы</w:t>
      </w:r>
      <w:r w:rsidRPr="00746867">
        <w:rPr>
          <w:sz w:val="28"/>
          <w:szCs w:val="28"/>
        </w:rPr>
        <w:t>зовами. Показатели качества обслуживания поступающих потоков сообщ</w:t>
      </w:r>
      <w:r w:rsidRPr="00746867">
        <w:rPr>
          <w:sz w:val="28"/>
          <w:szCs w:val="28"/>
        </w:rPr>
        <w:t>е</w:t>
      </w:r>
      <w:r w:rsidRPr="00746867">
        <w:rPr>
          <w:sz w:val="28"/>
          <w:szCs w:val="28"/>
        </w:rPr>
        <w:t xml:space="preserve">ний для различных дисциплин, сценарии обслуживания. </w:t>
      </w:r>
    </w:p>
    <w:p w:rsidR="00CA6B28" w:rsidRDefault="00CA6B2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83496" w:rsidRPr="00746867" w:rsidRDefault="00F83496" w:rsidP="00710D3A">
      <w:pPr>
        <w:spacing w:after="120"/>
        <w:ind w:firstLine="708"/>
        <w:jc w:val="both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lastRenderedPageBreak/>
        <w:t>Раздел 2</w:t>
      </w:r>
      <w:r w:rsidRPr="00746867">
        <w:rPr>
          <w:b/>
          <w:caps/>
          <w:sz w:val="28"/>
          <w:szCs w:val="28"/>
        </w:rPr>
        <w:t xml:space="preserve">. </w:t>
      </w:r>
      <w:r w:rsidRPr="00746867">
        <w:rPr>
          <w:b/>
          <w:sz w:val="28"/>
          <w:szCs w:val="28"/>
        </w:rPr>
        <w:t>Телекоммуникационные сети и методы анализа комм</w:t>
      </w:r>
      <w:r w:rsidRPr="00746867">
        <w:rPr>
          <w:b/>
          <w:sz w:val="28"/>
          <w:szCs w:val="28"/>
        </w:rPr>
        <w:t>у</w:t>
      </w:r>
      <w:r w:rsidRPr="00746867">
        <w:rPr>
          <w:b/>
          <w:sz w:val="28"/>
          <w:szCs w:val="28"/>
        </w:rPr>
        <w:t>тацион</w:t>
      </w:r>
      <w:r w:rsidR="00CC51DE">
        <w:rPr>
          <w:b/>
          <w:sz w:val="28"/>
          <w:szCs w:val="28"/>
        </w:rPr>
        <w:t>ных схем</w:t>
      </w:r>
    </w:p>
    <w:p w:rsidR="00F83496" w:rsidRPr="00746867" w:rsidRDefault="00F83496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>Тема 3. Способы цифров</w:t>
      </w:r>
      <w:r w:rsidR="00710D3A">
        <w:rPr>
          <w:sz w:val="28"/>
          <w:szCs w:val="28"/>
        </w:rPr>
        <w:t>ой коммутации, структуры сетей</w:t>
      </w:r>
    </w:p>
    <w:p w:rsidR="00F83496" w:rsidRPr="00746867" w:rsidRDefault="00F83496" w:rsidP="00710D3A">
      <w:pPr>
        <w:spacing w:after="12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Структура сетей телекоммуникаций. Сети с коммутацией каналов, особенн</w:t>
      </w:r>
      <w:r w:rsidRPr="00746867">
        <w:rPr>
          <w:sz w:val="28"/>
          <w:szCs w:val="28"/>
        </w:rPr>
        <w:t>о</w:t>
      </w:r>
      <w:r w:rsidRPr="00746867">
        <w:rPr>
          <w:sz w:val="28"/>
          <w:szCs w:val="28"/>
        </w:rPr>
        <w:t>сти построения и маршрутизация вызовов. Сети с коммутацией пакетов, та</w:t>
      </w:r>
      <w:r w:rsidRPr="00746867">
        <w:rPr>
          <w:sz w:val="28"/>
          <w:szCs w:val="28"/>
        </w:rPr>
        <w:t>б</w:t>
      </w:r>
      <w:r w:rsidRPr="00746867">
        <w:rPr>
          <w:sz w:val="28"/>
          <w:szCs w:val="28"/>
        </w:rPr>
        <w:t>лицы маршрутизации. Сравнение характеристик качества обслуживания в коммутируемых сетях. Время доставки пакетов по сети с установлением с</w:t>
      </w:r>
      <w:r w:rsidRPr="00746867">
        <w:rPr>
          <w:sz w:val="28"/>
          <w:szCs w:val="28"/>
        </w:rPr>
        <w:t>о</w:t>
      </w:r>
      <w:r w:rsidRPr="00746867">
        <w:rPr>
          <w:sz w:val="28"/>
          <w:szCs w:val="28"/>
        </w:rPr>
        <w:t>единения в модели коммутации каналов. Время доставки пакетов в сети без установления соединения в модели с коммутацией пакетов. Сравнение х</w:t>
      </w:r>
      <w:r w:rsidRPr="00746867">
        <w:rPr>
          <w:sz w:val="28"/>
          <w:szCs w:val="28"/>
        </w:rPr>
        <w:t>а</w:t>
      </w:r>
      <w:r w:rsidRPr="00746867">
        <w:rPr>
          <w:sz w:val="28"/>
          <w:szCs w:val="28"/>
        </w:rPr>
        <w:t>рактеристик сетей с установлением и без установления соединения.   Дост</w:t>
      </w:r>
      <w:r w:rsidRPr="00746867">
        <w:rPr>
          <w:sz w:val="28"/>
          <w:szCs w:val="28"/>
        </w:rPr>
        <w:t>о</w:t>
      </w:r>
      <w:r w:rsidRPr="00746867">
        <w:rPr>
          <w:sz w:val="28"/>
          <w:szCs w:val="28"/>
        </w:rPr>
        <w:t>инства и недостатки сетей  с коммутацией каналов и пакетов для передачи мультимедийного трафика. Пропускная способность сетей телекоммуник</w:t>
      </w:r>
      <w:r w:rsidRPr="00746867">
        <w:rPr>
          <w:sz w:val="28"/>
          <w:szCs w:val="28"/>
        </w:rPr>
        <w:t>а</w:t>
      </w:r>
      <w:r w:rsidRPr="00746867">
        <w:rPr>
          <w:sz w:val="28"/>
          <w:szCs w:val="28"/>
        </w:rPr>
        <w:t>ций.</w:t>
      </w:r>
    </w:p>
    <w:p w:rsidR="00F83496" w:rsidRPr="00746867" w:rsidRDefault="00F83496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>Тема 4. Коммутационн</w:t>
      </w:r>
      <w:r w:rsidR="00710D3A">
        <w:rPr>
          <w:sz w:val="28"/>
          <w:szCs w:val="28"/>
        </w:rPr>
        <w:t>ые схемы, структурные параметры</w:t>
      </w:r>
    </w:p>
    <w:p w:rsidR="00F83496" w:rsidRPr="00746867" w:rsidRDefault="00F83496" w:rsidP="00710D3A">
      <w:pPr>
        <w:spacing w:after="120"/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Коммутационные схемы. Полнодоступное и неполнодоступное вкл</w:t>
      </w:r>
      <w:r w:rsidRPr="00746867">
        <w:rPr>
          <w:sz w:val="28"/>
          <w:szCs w:val="28"/>
        </w:rPr>
        <w:t>ю</w:t>
      </w:r>
      <w:r w:rsidRPr="00746867">
        <w:rPr>
          <w:sz w:val="28"/>
          <w:szCs w:val="28"/>
        </w:rPr>
        <w:t>чение. Каскадное построение коммутационных схем.</w:t>
      </w:r>
      <w:r w:rsidR="00710D3A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Трехзвенная коммут</w:t>
      </w:r>
      <w:r w:rsidRPr="00746867">
        <w:rPr>
          <w:sz w:val="28"/>
          <w:szCs w:val="28"/>
        </w:rPr>
        <w:t>а</w:t>
      </w:r>
      <w:r w:rsidRPr="00746867">
        <w:rPr>
          <w:sz w:val="28"/>
          <w:szCs w:val="28"/>
        </w:rPr>
        <w:t xml:space="preserve">ционная схема, структурные параметры, условие неблокируемости  Клосса. Элементы теории графов. Метод вероятностных графов Ли. Комбинаторный метод Якобеуса. Оптимизация многозвенных коммутационных схем. </w:t>
      </w:r>
    </w:p>
    <w:p w:rsidR="00242ECF" w:rsidRDefault="00242ECF" w:rsidP="00CA6B28">
      <w:pPr>
        <w:spacing w:after="120"/>
        <w:ind w:firstLine="708"/>
        <w:rPr>
          <w:sz w:val="28"/>
          <w:szCs w:val="28"/>
        </w:rPr>
      </w:pPr>
    </w:p>
    <w:p w:rsidR="00BF1943" w:rsidRPr="00D039C1" w:rsidRDefault="00BF1943" w:rsidP="00242ECF">
      <w:pPr>
        <w:spacing w:after="120"/>
        <w:ind w:firstLine="708"/>
        <w:jc w:val="center"/>
        <w:rPr>
          <w:sz w:val="28"/>
          <w:szCs w:val="28"/>
        </w:rPr>
      </w:pPr>
      <w:r w:rsidRPr="00D039C1">
        <w:rPr>
          <w:sz w:val="28"/>
          <w:szCs w:val="28"/>
        </w:rPr>
        <w:t xml:space="preserve">Тема 5. </w:t>
      </w:r>
      <w:r>
        <w:rPr>
          <w:sz w:val="28"/>
          <w:szCs w:val="28"/>
        </w:rPr>
        <w:t>Концепци</w:t>
      </w:r>
      <w:r w:rsidR="00874138">
        <w:rPr>
          <w:sz w:val="28"/>
          <w:szCs w:val="28"/>
        </w:rPr>
        <w:t>я</w:t>
      </w:r>
      <w:r>
        <w:rPr>
          <w:sz w:val="28"/>
          <w:szCs w:val="28"/>
        </w:rPr>
        <w:t xml:space="preserve"> трафика и уровня обслуживания</w:t>
      </w:r>
    </w:p>
    <w:p w:rsidR="007A3EA8" w:rsidRDefault="00F83496" w:rsidP="00CA6B28">
      <w:pPr>
        <w:spacing w:after="120"/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Понятие телефонной нагрузки,  виды, статистические характеристики. Концентрация нагрузки, час наибольшей нагрузки. Основные параметры  и расчет интенсивности нагрузки, единица измерения.</w:t>
      </w:r>
      <w:r w:rsidR="00710D3A">
        <w:rPr>
          <w:sz w:val="28"/>
          <w:szCs w:val="28"/>
        </w:rPr>
        <w:t xml:space="preserve"> </w:t>
      </w:r>
      <w:r w:rsidR="007A3EA8">
        <w:rPr>
          <w:sz w:val="28"/>
          <w:szCs w:val="28"/>
        </w:rPr>
        <w:t>Введение в уровень о</w:t>
      </w:r>
      <w:r w:rsidR="007A3EA8">
        <w:rPr>
          <w:sz w:val="28"/>
          <w:szCs w:val="28"/>
        </w:rPr>
        <w:t>б</w:t>
      </w:r>
      <w:r w:rsidR="007A3EA8">
        <w:rPr>
          <w:sz w:val="28"/>
          <w:szCs w:val="28"/>
        </w:rPr>
        <w:t>служивания (</w:t>
      </w:r>
      <w:r w:rsidR="007A3EA8">
        <w:rPr>
          <w:sz w:val="28"/>
          <w:szCs w:val="28"/>
          <w:lang w:val="en-US"/>
        </w:rPr>
        <w:t>GoS</w:t>
      </w:r>
      <w:r w:rsidR="007A3EA8" w:rsidRPr="007A3EA8">
        <w:rPr>
          <w:sz w:val="28"/>
          <w:szCs w:val="28"/>
        </w:rPr>
        <w:t>)</w:t>
      </w:r>
      <w:r w:rsidR="007A3EA8">
        <w:rPr>
          <w:sz w:val="28"/>
          <w:szCs w:val="28"/>
        </w:rPr>
        <w:t>. Сравнение уровня обслуживания (</w:t>
      </w:r>
      <w:r w:rsidR="007A3EA8">
        <w:rPr>
          <w:sz w:val="28"/>
          <w:szCs w:val="28"/>
          <w:lang w:val="en-US"/>
        </w:rPr>
        <w:t>GoS</w:t>
      </w:r>
      <w:r w:rsidR="007A3EA8" w:rsidRPr="007A3EA8">
        <w:rPr>
          <w:sz w:val="28"/>
          <w:szCs w:val="28"/>
        </w:rPr>
        <w:t>)</w:t>
      </w:r>
      <w:r w:rsidR="007A3EA8">
        <w:rPr>
          <w:sz w:val="28"/>
          <w:szCs w:val="28"/>
        </w:rPr>
        <w:t xml:space="preserve"> и качества обсл</w:t>
      </w:r>
      <w:r w:rsidR="007A3EA8">
        <w:rPr>
          <w:sz w:val="28"/>
          <w:szCs w:val="28"/>
        </w:rPr>
        <w:t>у</w:t>
      </w:r>
      <w:r w:rsidR="007A3EA8">
        <w:rPr>
          <w:sz w:val="28"/>
          <w:szCs w:val="28"/>
        </w:rPr>
        <w:t>живания (</w:t>
      </w:r>
      <w:r w:rsidR="007A3EA8">
        <w:rPr>
          <w:sz w:val="28"/>
          <w:szCs w:val="28"/>
          <w:lang w:val="en-US"/>
        </w:rPr>
        <w:t>QoS</w:t>
      </w:r>
      <w:r w:rsidR="007A3EA8" w:rsidRPr="007A3EA8">
        <w:rPr>
          <w:sz w:val="28"/>
          <w:szCs w:val="28"/>
        </w:rPr>
        <w:t>)</w:t>
      </w:r>
      <w:r w:rsidR="007A3EA8">
        <w:rPr>
          <w:sz w:val="28"/>
          <w:szCs w:val="28"/>
        </w:rPr>
        <w:t>.</w:t>
      </w:r>
      <w:r w:rsidR="007A3EA8" w:rsidRPr="007A3EA8">
        <w:rPr>
          <w:sz w:val="28"/>
          <w:szCs w:val="28"/>
        </w:rPr>
        <w:t xml:space="preserve"> </w:t>
      </w:r>
      <w:r w:rsidR="007A3EA8">
        <w:rPr>
          <w:sz w:val="28"/>
          <w:szCs w:val="28"/>
        </w:rPr>
        <w:t>Особенности и сетевые рабочие характеристики качества о</w:t>
      </w:r>
      <w:r w:rsidR="007A3EA8">
        <w:rPr>
          <w:sz w:val="28"/>
          <w:szCs w:val="28"/>
        </w:rPr>
        <w:t>б</w:t>
      </w:r>
      <w:r w:rsidR="007A3EA8">
        <w:rPr>
          <w:sz w:val="28"/>
          <w:szCs w:val="28"/>
        </w:rPr>
        <w:t>служивания, эталонные конфигурации.</w:t>
      </w:r>
    </w:p>
    <w:p w:rsidR="00242ECF" w:rsidRDefault="00242ECF" w:rsidP="00710D3A">
      <w:pPr>
        <w:spacing w:after="120"/>
        <w:ind w:firstLine="708"/>
        <w:jc w:val="both"/>
        <w:rPr>
          <w:sz w:val="28"/>
          <w:szCs w:val="28"/>
        </w:rPr>
      </w:pPr>
    </w:p>
    <w:p w:rsidR="00F83496" w:rsidRDefault="00F83496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>Тема 6.</w:t>
      </w:r>
      <w:r w:rsidR="00270367" w:rsidRPr="00270367">
        <w:rPr>
          <w:sz w:val="28"/>
          <w:szCs w:val="28"/>
        </w:rPr>
        <w:t xml:space="preserve"> </w:t>
      </w:r>
      <w:r w:rsidR="007A3EA8">
        <w:rPr>
          <w:sz w:val="28"/>
          <w:szCs w:val="28"/>
        </w:rPr>
        <w:t>Измерение трафика</w:t>
      </w:r>
    </w:p>
    <w:p w:rsidR="007A3EA8" w:rsidRDefault="007A3EA8" w:rsidP="007A3EA8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Принципы и методы измерения. Теория дискретизации. Непрерывные измерения с неограниченным периодом. Методы сканирования при неогр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ниченном периоде времени. </w:t>
      </w:r>
      <w:r w:rsidRPr="00746867">
        <w:rPr>
          <w:sz w:val="28"/>
          <w:szCs w:val="28"/>
        </w:rPr>
        <w:t xml:space="preserve">Методы прогнозирования и измерения нагрузки, рекомендуемые </w:t>
      </w:r>
      <w:r w:rsidRPr="00746867">
        <w:rPr>
          <w:sz w:val="28"/>
          <w:szCs w:val="28"/>
          <w:lang w:val="en-US"/>
        </w:rPr>
        <w:t>ITU</w:t>
      </w:r>
      <w:r w:rsidRPr="00746867">
        <w:rPr>
          <w:sz w:val="28"/>
          <w:szCs w:val="28"/>
        </w:rPr>
        <w:t>-</w:t>
      </w:r>
      <w:r w:rsidRPr="00746867">
        <w:rPr>
          <w:sz w:val="28"/>
          <w:szCs w:val="28"/>
          <w:lang w:val="en-US"/>
        </w:rPr>
        <w:t>T</w:t>
      </w:r>
      <w:r w:rsidRPr="00746867">
        <w:rPr>
          <w:sz w:val="28"/>
          <w:szCs w:val="28"/>
        </w:rPr>
        <w:t>. Методы распределения нагруз</w:t>
      </w:r>
      <w:r>
        <w:rPr>
          <w:sz w:val="28"/>
          <w:szCs w:val="28"/>
        </w:rPr>
        <w:t>ки. Измерение инте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сивности нагрузки, диаграммы Ганта, Кивиата. </w:t>
      </w:r>
      <w:r w:rsidRPr="00746867">
        <w:rPr>
          <w:sz w:val="28"/>
          <w:szCs w:val="28"/>
        </w:rPr>
        <w:t>Обработка результатов изм</w:t>
      </w:r>
      <w:r w:rsidRPr="00746867">
        <w:rPr>
          <w:sz w:val="28"/>
          <w:szCs w:val="28"/>
        </w:rPr>
        <w:t>е</w:t>
      </w:r>
      <w:r w:rsidRPr="00746867">
        <w:rPr>
          <w:sz w:val="28"/>
          <w:szCs w:val="28"/>
        </w:rPr>
        <w:t xml:space="preserve">рения </w:t>
      </w:r>
      <w:r>
        <w:rPr>
          <w:sz w:val="28"/>
          <w:szCs w:val="28"/>
        </w:rPr>
        <w:t xml:space="preserve">интенсивности </w:t>
      </w:r>
      <w:r w:rsidRPr="00746867">
        <w:rPr>
          <w:sz w:val="28"/>
          <w:szCs w:val="28"/>
        </w:rPr>
        <w:t xml:space="preserve">нагрузки. </w:t>
      </w:r>
      <w:r>
        <w:rPr>
          <w:sz w:val="28"/>
          <w:szCs w:val="28"/>
        </w:rPr>
        <w:t>Измерение интенсивности трафика в паке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ных сетях. </w:t>
      </w:r>
    </w:p>
    <w:p w:rsidR="00242ECF" w:rsidRDefault="00242ECF" w:rsidP="00710D3A">
      <w:pPr>
        <w:spacing w:after="120"/>
        <w:ind w:firstLine="708"/>
        <w:jc w:val="both"/>
        <w:rPr>
          <w:sz w:val="28"/>
          <w:szCs w:val="28"/>
        </w:rPr>
      </w:pPr>
    </w:p>
    <w:p w:rsidR="00242ECF" w:rsidRDefault="00242ECF" w:rsidP="00710D3A">
      <w:pPr>
        <w:spacing w:after="120"/>
        <w:ind w:firstLine="708"/>
        <w:jc w:val="both"/>
        <w:rPr>
          <w:sz w:val="28"/>
          <w:szCs w:val="28"/>
        </w:rPr>
      </w:pPr>
    </w:p>
    <w:p w:rsidR="00242ECF" w:rsidRDefault="00242ECF" w:rsidP="00710D3A">
      <w:pPr>
        <w:spacing w:after="120"/>
        <w:ind w:firstLine="708"/>
        <w:jc w:val="both"/>
        <w:rPr>
          <w:sz w:val="28"/>
          <w:szCs w:val="28"/>
        </w:rPr>
      </w:pPr>
    </w:p>
    <w:p w:rsidR="00F83496" w:rsidRDefault="00F83496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lastRenderedPageBreak/>
        <w:t xml:space="preserve">Тема 7. </w:t>
      </w:r>
      <w:r w:rsidR="002B793E">
        <w:rPr>
          <w:sz w:val="28"/>
          <w:szCs w:val="28"/>
        </w:rPr>
        <w:t xml:space="preserve">Планирование телекоммуникационных </w:t>
      </w:r>
      <w:r w:rsidR="00537A56">
        <w:rPr>
          <w:sz w:val="28"/>
          <w:szCs w:val="28"/>
        </w:rPr>
        <w:t>сетей</w:t>
      </w:r>
    </w:p>
    <w:p w:rsidR="002B793E" w:rsidRPr="00746867" w:rsidRDefault="002B793E" w:rsidP="00710D3A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Матрица нагрузок. Методы двойных коэффициентов Круитгофа. Топ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логия сети. Принципы маршрутизации нагрузки. Методы расчета блокировки «из конца в конец». Управление трафиком и защита сервиса. Принцип Мо.</w:t>
      </w:r>
    </w:p>
    <w:p w:rsidR="009D5DA8" w:rsidRDefault="009D5DA8" w:rsidP="007A3EA8">
      <w:pPr>
        <w:spacing w:after="120"/>
        <w:ind w:firstLine="708"/>
        <w:jc w:val="both"/>
        <w:rPr>
          <w:b/>
          <w:sz w:val="28"/>
          <w:szCs w:val="28"/>
        </w:rPr>
      </w:pPr>
    </w:p>
    <w:p w:rsidR="007A3EA8" w:rsidRPr="00270367" w:rsidRDefault="007A3EA8" w:rsidP="007A3EA8">
      <w:pPr>
        <w:spacing w:after="120"/>
        <w:ind w:firstLine="708"/>
        <w:jc w:val="both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>Раздел</w:t>
      </w:r>
      <w:r w:rsidRPr="00746867">
        <w:rPr>
          <w:b/>
          <w:caps/>
          <w:sz w:val="28"/>
          <w:szCs w:val="28"/>
        </w:rPr>
        <w:t xml:space="preserve"> 3. </w:t>
      </w:r>
      <w:r w:rsidRPr="00746867">
        <w:rPr>
          <w:b/>
          <w:sz w:val="28"/>
          <w:szCs w:val="28"/>
        </w:rPr>
        <w:t>Модели систем массового обслуживания</w:t>
      </w:r>
    </w:p>
    <w:p w:rsidR="00CA6B28" w:rsidRDefault="00F83496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 xml:space="preserve">Тема 8. </w:t>
      </w:r>
      <w:r w:rsidR="00CA6B28" w:rsidRPr="00746867">
        <w:rPr>
          <w:sz w:val="28"/>
          <w:szCs w:val="28"/>
        </w:rPr>
        <w:t>Базовая модель сист</w:t>
      </w:r>
      <w:r w:rsidR="00CA6B28">
        <w:rPr>
          <w:sz w:val="28"/>
          <w:szCs w:val="28"/>
        </w:rPr>
        <w:t>ем массового обслуживания (СМО)</w:t>
      </w:r>
    </w:p>
    <w:p w:rsidR="007A3EA8" w:rsidRPr="00270367" w:rsidRDefault="007A3EA8" w:rsidP="009D5DA8">
      <w:pPr>
        <w:spacing w:after="12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Базовая модель СМО, классификация Кендал</w:t>
      </w:r>
      <w:r w:rsidR="002B793E">
        <w:rPr>
          <w:sz w:val="28"/>
          <w:szCs w:val="28"/>
        </w:rPr>
        <w:t>ла</w:t>
      </w:r>
      <w:r w:rsidRPr="00746867">
        <w:rPr>
          <w:sz w:val="28"/>
          <w:szCs w:val="28"/>
        </w:rPr>
        <w:t xml:space="preserve">. </w:t>
      </w:r>
      <w:r>
        <w:rPr>
          <w:sz w:val="28"/>
          <w:szCs w:val="28"/>
        </w:rPr>
        <w:t>Формула Литтла.</w:t>
      </w:r>
      <w:r w:rsidRPr="00BF1943">
        <w:rPr>
          <w:sz w:val="28"/>
          <w:szCs w:val="28"/>
        </w:rPr>
        <w:t xml:space="preserve"> </w:t>
      </w:r>
    </w:p>
    <w:p w:rsidR="00242ECF" w:rsidRDefault="00242ECF" w:rsidP="00242ECF">
      <w:pPr>
        <w:spacing w:after="120"/>
        <w:ind w:firstLine="708"/>
        <w:jc w:val="center"/>
        <w:rPr>
          <w:sz w:val="28"/>
          <w:szCs w:val="28"/>
        </w:rPr>
      </w:pPr>
    </w:p>
    <w:p w:rsidR="00CA6B28" w:rsidRDefault="00F83496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 xml:space="preserve">Тема 9. </w:t>
      </w:r>
      <w:bookmarkStart w:id="0" w:name="_GoBack"/>
      <w:r w:rsidR="00CA6B28">
        <w:rPr>
          <w:sz w:val="28"/>
          <w:szCs w:val="28"/>
        </w:rPr>
        <w:t xml:space="preserve">Имитационные модели </w:t>
      </w:r>
      <w:r w:rsidR="00CA6B28" w:rsidRPr="00746867">
        <w:rPr>
          <w:sz w:val="28"/>
          <w:szCs w:val="28"/>
        </w:rPr>
        <w:t>систем массово</w:t>
      </w:r>
      <w:r w:rsidR="00CA6B28">
        <w:rPr>
          <w:sz w:val="28"/>
          <w:szCs w:val="28"/>
        </w:rPr>
        <w:t>го обслуживания</w:t>
      </w:r>
      <w:bookmarkEnd w:id="0"/>
    </w:p>
    <w:p w:rsidR="00CA6B28" w:rsidRDefault="00CA6B28" w:rsidP="00CA6B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моделирования потоков событий. Модели пот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ков событий. Основы моделирования для исследования дискретных систем.</w:t>
      </w:r>
    </w:p>
    <w:p w:rsidR="00CA6B28" w:rsidRDefault="00CA6B28" w:rsidP="00CA6B28">
      <w:pPr>
        <w:spacing w:after="120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Исследование динамических систем с использован</w:t>
      </w:r>
      <w:r>
        <w:rPr>
          <w:sz w:val="28"/>
          <w:szCs w:val="28"/>
        </w:rPr>
        <w:t>ием сетей Петри.</w:t>
      </w:r>
    </w:p>
    <w:p w:rsidR="00242ECF" w:rsidRDefault="00242ECF" w:rsidP="00CA6B28">
      <w:pPr>
        <w:spacing w:after="120"/>
        <w:ind w:firstLine="708"/>
        <w:jc w:val="both"/>
        <w:rPr>
          <w:sz w:val="28"/>
          <w:szCs w:val="28"/>
        </w:rPr>
      </w:pPr>
    </w:p>
    <w:p w:rsidR="002B793E" w:rsidRPr="00746867" w:rsidRDefault="002B793E" w:rsidP="00242ECF">
      <w:pPr>
        <w:spacing w:after="12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10. </w:t>
      </w:r>
      <w:r w:rsidRPr="00746867">
        <w:rPr>
          <w:sz w:val="28"/>
          <w:szCs w:val="28"/>
        </w:rPr>
        <w:t>Вероятностная модель</w:t>
      </w:r>
      <w:r>
        <w:rPr>
          <w:sz w:val="28"/>
          <w:szCs w:val="28"/>
        </w:rPr>
        <w:t xml:space="preserve"> систем массового обслуживания</w:t>
      </w:r>
    </w:p>
    <w:p w:rsidR="002B793E" w:rsidRDefault="002B793E" w:rsidP="002B793E">
      <w:pPr>
        <w:spacing w:after="120"/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Дискретные цепи Маркова. Непрерывные цепи Маркова. Процесс «р</w:t>
      </w:r>
      <w:r w:rsidRPr="00746867">
        <w:rPr>
          <w:sz w:val="28"/>
          <w:szCs w:val="28"/>
        </w:rPr>
        <w:t>о</w:t>
      </w:r>
      <w:r w:rsidRPr="00746867">
        <w:rPr>
          <w:sz w:val="28"/>
          <w:szCs w:val="28"/>
        </w:rPr>
        <w:t>ждения и гибели», закон  сохранения. Уравнение баланса, решение уравн</w:t>
      </w:r>
      <w:r w:rsidRPr="00746867">
        <w:rPr>
          <w:sz w:val="28"/>
          <w:szCs w:val="28"/>
        </w:rPr>
        <w:t>е</w:t>
      </w:r>
      <w:r w:rsidRPr="00746867">
        <w:rPr>
          <w:sz w:val="28"/>
          <w:szCs w:val="28"/>
        </w:rPr>
        <w:t>ния равновесия.</w:t>
      </w:r>
    </w:p>
    <w:p w:rsidR="00242ECF" w:rsidRDefault="00242ECF" w:rsidP="00CA6B28">
      <w:pPr>
        <w:spacing w:after="120"/>
        <w:ind w:firstLine="708"/>
        <w:jc w:val="both"/>
        <w:rPr>
          <w:sz w:val="28"/>
          <w:szCs w:val="28"/>
        </w:rPr>
      </w:pPr>
    </w:p>
    <w:p w:rsidR="00CA6B28" w:rsidRPr="00746867" w:rsidRDefault="00CA6B28" w:rsidP="00242ECF">
      <w:pPr>
        <w:spacing w:after="12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11. </w:t>
      </w:r>
      <w:r w:rsidRPr="00746867">
        <w:rPr>
          <w:sz w:val="28"/>
          <w:szCs w:val="28"/>
        </w:rPr>
        <w:t>Анализ систем массово</w:t>
      </w:r>
      <w:r>
        <w:rPr>
          <w:sz w:val="28"/>
          <w:szCs w:val="28"/>
        </w:rPr>
        <w:t>го обслуживания различных типов</w:t>
      </w:r>
    </w:p>
    <w:p w:rsidR="00CA6B28" w:rsidRDefault="00CA6B28" w:rsidP="00CA6B28">
      <w:pPr>
        <w:spacing w:after="120"/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Анализ СМО типа М/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:</w:t>
      </w:r>
      <w:r>
        <w:rPr>
          <w:sz w:val="28"/>
          <w:szCs w:val="28"/>
        </w:rPr>
        <w:t>∞</w:t>
      </w:r>
      <w:r w:rsidRPr="00746867">
        <w:rPr>
          <w:sz w:val="28"/>
          <w:szCs w:val="28"/>
        </w:rPr>
        <w:t xml:space="preserve">. Система 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/1:∞</w:t>
      </w:r>
      <w:r w:rsidRPr="00746867">
        <w:rPr>
          <w:sz w:val="28"/>
          <w:szCs w:val="28"/>
        </w:rPr>
        <w:t>. Система с нескольк</w:t>
      </w:r>
      <w:r w:rsidRPr="00746867">
        <w:rPr>
          <w:sz w:val="28"/>
          <w:szCs w:val="28"/>
        </w:rPr>
        <w:t>и</w:t>
      </w:r>
      <w:r w:rsidRPr="00746867">
        <w:rPr>
          <w:sz w:val="28"/>
          <w:szCs w:val="28"/>
        </w:rPr>
        <w:t xml:space="preserve">ми серверами. Анализ СМО с ограниченной длиной очереди типа 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:</w:t>
      </w:r>
      <w:r w:rsidRPr="00746867">
        <w:rPr>
          <w:sz w:val="28"/>
          <w:szCs w:val="28"/>
          <w:lang w:val="en-US"/>
        </w:rPr>
        <w:t>N</w:t>
      </w:r>
      <w:r w:rsidRPr="00746867">
        <w:rPr>
          <w:sz w:val="28"/>
          <w:szCs w:val="28"/>
        </w:rPr>
        <w:t xml:space="preserve">. Система 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/1:</w:t>
      </w:r>
      <w:r w:rsidRPr="00746867">
        <w:rPr>
          <w:sz w:val="28"/>
          <w:szCs w:val="28"/>
          <w:lang w:val="en-US"/>
        </w:rPr>
        <w:t>N</w:t>
      </w:r>
      <w:r w:rsidRPr="00746867">
        <w:rPr>
          <w:sz w:val="28"/>
          <w:szCs w:val="28"/>
        </w:rPr>
        <w:t>. Анализ систем с потерями. Модель Энгсета. Анализ си</w:t>
      </w:r>
      <w:r w:rsidRPr="00746867">
        <w:rPr>
          <w:sz w:val="28"/>
          <w:szCs w:val="28"/>
        </w:rPr>
        <w:t>с</w:t>
      </w:r>
      <w:r w:rsidRPr="00746867">
        <w:rPr>
          <w:sz w:val="28"/>
          <w:szCs w:val="28"/>
        </w:rPr>
        <w:t xml:space="preserve">тем с произвольным распределением времени обслуживания типа </w:t>
      </w:r>
      <w:r w:rsidRPr="00746867">
        <w:rPr>
          <w:sz w:val="28"/>
          <w:szCs w:val="28"/>
          <w:lang w:val="en-US"/>
        </w:rPr>
        <w:t>M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G</w:t>
      </w:r>
      <w:r w:rsidRPr="00746867">
        <w:rPr>
          <w:sz w:val="28"/>
          <w:szCs w:val="28"/>
        </w:rPr>
        <w:t xml:space="preserve">/1.Системы с произвольным распределением времени обслуживания и входного потока типа </w:t>
      </w:r>
      <w:r w:rsidRPr="00746867">
        <w:rPr>
          <w:sz w:val="28"/>
          <w:szCs w:val="28"/>
          <w:lang w:val="en-US"/>
        </w:rPr>
        <w:t>G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G</w:t>
      </w:r>
      <w:r w:rsidRPr="00746867">
        <w:rPr>
          <w:sz w:val="28"/>
          <w:szCs w:val="28"/>
        </w:rPr>
        <w:t xml:space="preserve">/1.Системы с самоподобным входным потоком и детерминированным временем обслуживания типа </w:t>
      </w:r>
      <w:r w:rsidRPr="00746867">
        <w:rPr>
          <w:sz w:val="28"/>
          <w:szCs w:val="28"/>
          <w:lang w:val="en-US"/>
        </w:rPr>
        <w:t>fBM</w:t>
      </w:r>
      <w:r w:rsidRPr="00746867">
        <w:rPr>
          <w:sz w:val="28"/>
          <w:szCs w:val="28"/>
        </w:rPr>
        <w:t>/</w:t>
      </w:r>
      <w:r w:rsidRPr="00746867">
        <w:rPr>
          <w:sz w:val="28"/>
          <w:szCs w:val="28"/>
          <w:lang w:val="en-US"/>
        </w:rPr>
        <w:t>D</w:t>
      </w:r>
      <w:r w:rsidRPr="00746867">
        <w:rPr>
          <w:sz w:val="28"/>
          <w:szCs w:val="28"/>
        </w:rPr>
        <w:t>/1.</w:t>
      </w:r>
    </w:p>
    <w:p w:rsidR="00242ECF" w:rsidRDefault="00242ECF" w:rsidP="00CA6B28">
      <w:pPr>
        <w:spacing w:after="120"/>
        <w:ind w:firstLine="708"/>
        <w:jc w:val="both"/>
        <w:rPr>
          <w:sz w:val="28"/>
          <w:szCs w:val="28"/>
        </w:rPr>
      </w:pPr>
    </w:p>
    <w:p w:rsidR="00CA6B28" w:rsidRPr="00746867" w:rsidRDefault="00CA6B28" w:rsidP="00242ECF">
      <w:pPr>
        <w:spacing w:after="120"/>
        <w:ind w:firstLine="708"/>
        <w:jc w:val="center"/>
        <w:rPr>
          <w:sz w:val="28"/>
          <w:szCs w:val="28"/>
        </w:rPr>
      </w:pPr>
      <w:r w:rsidRPr="00746867">
        <w:rPr>
          <w:sz w:val="28"/>
          <w:szCs w:val="28"/>
        </w:rPr>
        <w:t xml:space="preserve">Тема </w:t>
      </w:r>
      <w:r>
        <w:rPr>
          <w:sz w:val="28"/>
          <w:szCs w:val="28"/>
        </w:rPr>
        <w:t>12</w:t>
      </w:r>
      <w:r w:rsidRPr="00746867">
        <w:rPr>
          <w:sz w:val="28"/>
          <w:szCs w:val="28"/>
        </w:rPr>
        <w:t>. Регулирование трафика в мультисервисных сетях</w:t>
      </w:r>
    </w:p>
    <w:p w:rsidR="00CA6B28" w:rsidRDefault="00CA6B28" w:rsidP="00CA6B28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Анализ СМО с приоритетами. Оптимизация назначения приоритетов. Модели интеграции трафика с различными параметрами </w:t>
      </w:r>
      <w:r w:rsidRPr="00746867">
        <w:rPr>
          <w:sz w:val="28"/>
          <w:szCs w:val="28"/>
          <w:lang w:val="en-US"/>
        </w:rPr>
        <w:t>QoS</w:t>
      </w:r>
      <w:r w:rsidRPr="00746867">
        <w:rPr>
          <w:sz w:val="28"/>
          <w:szCs w:val="28"/>
        </w:rPr>
        <w:t>: интеграция на основе обслуживания в порядке поступления, стратегия абсолютного пр</w:t>
      </w:r>
      <w:r w:rsidRPr="00746867">
        <w:rPr>
          <w:sz w:val="28"/>
          <w:szCs w:val="28"/>
        </w:rPr>
        <w:t>и</w:t>
      </w:r>
      <w:r w:rsidRPr="00746867">
        <w:rPr>
          <w:sz w:val="28"/>
          <w:szCs w:val="28"/>
        </w:rPr>
        <w:t>оритета, стратегия подвижной границы.</w:t>
      </w:r>
    </w:p>
    <w:p w:rsidR="002B793E" w:rsidRPr="00746867" w:rsidRDefault="002B793E" w:rsidP="00710D3A">
      <w:pPr>
        <w:spacing w:after="120"/>
        <w:jc w:val="both"/>
        <w:rPr>
          <w:sz w:val="28"/>
          <w:szCs w:val="28"/>
        </w:rPr>
      </w:pPr>
    </w:p>
    <w:p w:rsidR="00242ECF" w:rsidRDefault="00242ECF" w:rsidP="00710D3A">
      <w:pPr>
        <w:jc w:val="center"/>
        <w:rPr>
          <w:b/>
          <w:sz w:val="28"/>
          <w:szCs w:val="28"/>
        </w:rPr>
      </w:pPr>
    </w:p>
    <w:p w:rsidR="00242ECF" w:rsidRDefault="00242ECF" w:rsidP="00710D3A">
      <w:pPr>
        <w:jc w:val="center"/>
        <w:rPr>
          <w:b/>
          <w:sz w:val="28"/>
          <w:szCs w:val="28"/>
        </w:rPr>
      </w:pPr>
    </w:p>
    <w:p w:rsidR="00242ECF" w:rsidRDefault="00242ECF" w:rsidP="00710D3A">
      <w:pPr>
        <w:jc w:val="center"/>
        <w:rPr>
          <w:b/>
          <w:sz w:val="28"/>
          <w:szCs w:val="28"/>
        </w:rPr>
      </w:pPr>
    </w:p>
    <w:p w:rsidR="00242ECF" w:rsidRDefault="00242ECF" w:rsidP="00710D3A">
      <w:pPr>
        <w:jc w:val="center"/>
        <w:rPr>
          <w:b/>
          <w:sz w:val="28"/>
          <w:szCs w:val="28"/>
        </w:rPr>
      </w:pPr>
    </w:p>
    <w:p w:rsidR="00F83496" w:rsidRPr="00746867" w:rsidRDefault="00F83496" w:rsidP="00710D3A">
      <w:pPr>
        <w:jc w:val="center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lastRenderedPageBreak/>
        <w:t>ИНФОРМАЦИОННО-МЕТОДИЧЕСКАЯ ЧАСТЬ</w:t>
      </w:r>
    </w:p>
    <w:p w:rsidR="00F83496" w:rsidRPr="00FC31E6" w:rsidRDefault="00F83496" w:rsidP="00F83496">
      <w:pPr>
        <w:jc w:val="both"/>
        <w:rPr>
          <w:szCs w:val="28"/>
        </w:rPr>
      </w:pPr>
    </w:p>
    <w:p w:rsidR="00F83496" w:rsidRPr="00242ECF" w:rsidRDefault="00F83496" w:rsidP="00710D3A">
      <w:pPr>
        <w:jc w:val="center"/>
        <w:rPr>
          <w:i/>
          <w:sz w:val="28"/>
          <w:szCs w:val="28"/>
        </w:rPr>
      </w:pPr>
      <w:r w:rsidRPr="00242ECF">
        <w:rPr>
          <w:sz w:val="28"/>
          <w:szCs w:val="28"/>
        </w:rPr>
        <w:t>ЛИТЕРАТУРА</w:t>
      </w:r>
    </w:p>
    <w:p w:rsidR="00F83496" w:rsidRPr="007F4549" w:rsidRDefault="00F83496" w:rsidP="00F83496">
      <w:pPr>
        <w:jc w:val="both"/>
        <w:rPr>
          <w:b/>
          <w:sz w:val="16"/>
          <w:szCs w:val="28"/>
        </w:rPr>
      </w:pPr>
    </w:p>
    <w:p w:rsidR="00F83496" w:rsidRPr="00242ECF" w:rsidRDefault="00242ECF" w:rsidP="00AD629D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ОСНОВНАЯ</w:t>
      </w:r>
    </w:p>
    <w:p w:rsidR="00F83496" w:rsidRPr="00746867" w:rsidRDefault="00F83496" w:rsidP="00270367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1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Тепляков, И.  М. Основы построения телекоммуникационных систем и сетей / И. М. Тепляков. – М. : Радио и связь, 2004. – 328 с.</w:t>
      </w:r>
    </w:p>
    <w:p w:rsidR="00F83496" w:rsidRPr="00746867" w:rsidRDefault="00F83496" w:rsidP="00270367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2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Крылов, В. В. , Теория телетрафика и ее приложения /В. В. Кры</w:t>
      </w:r>
      <w:r w:rsidR="00DF1B87">
        <w:rPr>
          <w:sz w:val="28"/>
          <w:szCs w:val="28"/>
        </w:rPr>
        <w:t>лов, С. С. Самохвалова,  - СПб</w:t>
      </w:r>
      <w:r w:rsidRPr="00746867">
        <w:rPr>
          <w:sz w:val="28"/>
          <w:szCs w:val="28"/>
        </w:rPr>
        <w:t>: Питер, 2005. - 288 с.</w:t>
      </w:r>
    </w:p>
    <w:p w:rsidR="00F83496" w:rsidRPr="00746867" w:rsidRDefault="00F83496" w:rsidP="00270367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3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Степанов, С. Н. Основы телетра</w:t>
      </w:r>
      <w:r w:rsidR="00710D3A">
        <w:rPr>
          <w:sz w:val="28"/>
          <w:szCs w:val="28"/>
        </w:rPr>
        <w:t>фика мультисервисных сетей / С.</w:t>
      </w:r>
      <w:r w:rsidRPr="00746867">
        <w:rPr>
          <w:sz w:val="28"/>
          <w:szCs w:val="28"/>
        </w:rPr>
        <w:t>Н.</w:t>
      </w:r>
      <w:r w:rsidR="00710D3A">
        <w:rPr>
          <w:sz w:val="28"/>
          <w:szCs w:val="28"/>
        </w:rPr>
        <w:t> </w:t>
      </w:r>
      <w:r w:rsidRPr="00746867">
        <w:rPr>
          <w:sz w:val="28"/>
          <w:szCs w:val="28"/>
        </w:rPr>
        <w:t>Степанов. – ЭКОТРЕНДЗ, 2010. – 392 с.</w:t>
      </w:r>
    </w:p>
    <w:p w:rsidR="00F83496" w:rsidRPr="00746867" w:rsidRDefault="00F83496" w:rsidP="00270367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4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Гольдштейн, Б. С. Сети связи: учебник для студентов вузов / Б. С. Гольдштейн, Н. А. Соколов, Г. Г. Яновский. - СПб: БХВ-Петербург, 2011. - 400 с.</w:t>
      </w:r>
    </w:p>
    <w:p w:rsidR="00F83496" w:rsidRPr="00746867" w:rsidRDefault="00F83496" w:rsidP="00270367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5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Телекоммуникационные системы и сети. Т. 3: Мультисервисные се</w:t>
      </w:r>
      <w:r w:rsidR="00DF1B87">
        <w:rPr>
          <w:sz w:val="28"/>
          <w:szCs w:val="28"/>
        </w:rPr>
        <w:t>ти</w:t>
      </w:r>
      <w:r w:rsidRPr="00746867">
        <w:rPr>
          <w:sz w:val="28"/>
          <w:szCs w:val="28"/>
        </w:rPr>
        <w:t>: учеб. пособие для высших учеб. заведений. / В. В. Величко [и др.]. – М.: Горячая Линия – Телеком, 2005. – 592 с.</w:t>
      </w:r>
    </w:p>
    <w:p w:rsidR="00F83496" w:rsidRPr="00746867" w:rsidRDefault="00F83496" w:rsidP="00270367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6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Олифер, В. Г. Компьютерные сети: принципы, технологии, протоколы : учебное пособие для студентов вузов [рек. МО РФ] / В. Г. Олифер, Н. А. Олифер. - 4-е изд. - СПб: Питер, 2012 . -  944 с.</w:t>
      </w:r>
    </w:p>
    <w:p w:rsidR="00F83496" w:rsidRPr="00746867" w:rsidRDefault="00F83496" w:rsidP="00270367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7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Ивченко, Г. И. Теория массового обслуживания / Г. И. Ивченко. – М.: Высшая школа, 1982. – 256 с.</w:t>
      </w:r>
    </w:p>
    <w:p w:rsidR="00F83496" w:rsidRPr="00746867" w:rsidRDefault="00710D3A" w:rsidP="0027036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F83496" w:rsidRPr="00746867">
        <w:rPr>
          <w:sz w:val="28"/>
          <w:szCs w:val="28"/>
        </w:rPr>
        <w:t>Лагутин, В. С.. Телетрафик мультисервисных сетей связи / В. С. Лагути</w:t>
      </w:r>
      <w:r w:rsidR="00DF1B87">
        <w:rPr>
          <w:sz w:val="28"/>
          <w:szCs w:val="28"/>
        </w:rPr>
        <w:t>н</w:t>
      </w:r>
      <w:r w:rsidR="00F83496" w:rsidRPr="00746867">
        <w:rPr>
          <w:sz w:val="28"/>
          <w:szCs w:val="28"/>
        </w:rPr>
        <w:t>, С. Н. Степанов. – М. :  Радио и связь, 2000. – 400 с.</w:t>
      </w:r>
    </w:p>
    <w:p w:rsidR="00F83496" w:rsidRPr="00DF1B87" w:rsidRDefault="00F83496" w:rsidP="00270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9</w:t>
      </w:r>
      <w:r w:rsidR="00DF1B87" w:rsidRPr="00DF1B87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Корнышев, Ю. Н. Теория телетрафика /Ю. Н. Корнышев, А. П. Пшен</w:t>
      </w:r>
      <w:r w:rsidR="00DF1B87">
        <w:rPr>
          <w:sz w:val="28"/>
          <w:szCs w:val="28"/>
        </w:rPr>
        <w:t>ичников, А. Д. Харкевич. – М.</w:t>
      </w:r>
      <w:r w:rsidRPr="00746867">
        <w:rPr>
          <w:sz w:val="28"/>
          <w:szCs w:val="28"/>
        </w:rPr>
        <w:t>: Радио и связь ,1996. – 184 с.</w:t>
      </w:r>
    </w:p>
    <w:p w:rsidR="00DF1B87" w:rsidRDefault="00DF1B87" w:rsidP="00270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F1B87">
        <w:rPr>
          <w:sz w:val="28"/>
          <w:szCs w:val="28"/>
        </w:rPr>
        <w:t>10.</w:t>
      </w:r>
      <w:r>
        <w:rPr>
          <w:sz w:val="28"/>
          <w:szCs w:val="28"/>
        </w:rPr>
        <w:t xml:space="preserve"> Костюковский, А.Г. Теория телетрафика. – Мн: УО ВГКС, 2015.-271с.</w:t>
      </w:r>
    </w:p>
    <w:p w:rsidR="00DE4FA4" w:rsidRDefault="00DE4FA4" w:rsidP="002703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Иверсен, В.Б. Разработка телетрафика и планирование сетей / В.Б. Иверсен. – М.: БИНОМ</w:t>
      </w:r>
      <w:r w:rsidR="00C30218">
        <w:rPr>
          <w:sz w:val="28"/>
          <w:szCs w:val="28"/>
        </w:rPr>
        <w:t>. Лаборатория знаний, 2011. – 526 с.</w:t>
      </w:r>
    </w:p>
    <w:p w:rsidR="00C30218" w:rsidRDefault="00C30218" w:rsidP="0027036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42ECF" w:rsidRDefault="00242ECF" w:rsidP="007F4549">
      <w:pPr>
        <w:jc w:val="center"/>
        <w:rPr>
          <w:sz w:val="28"/>
          <w:szCs w:val="28"/>
        </w:rPr>
      </w:pPr>
    </w:p>
    <w:p w:rsidR="00F83496" w:rsidRPr="00242ECF" w:rsidRDefault="00242ECF" w:rsidP="007F4549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ДОПОЛНИТЕЛЬНАЯ</w:t>
      </w:r>
    </w:p>
    <w:p w:rsidR="007F4549" w:rsidRPr="007F4549" w:rsidRDefault="007F4549" w:rsidP="007F4549">
      <w:pPr>
        <w:jc w:val="center"/>
        <w:rPr>
          <w:sz w:val="16"/>
          <w:szCs w:val="28"/>
        </w:rPr>
      </w:pPr>
    </w:p>
    <w:p w:rsidR="00F83496" w:rsidRPr="00746867" w:rsidRDefault="00F83496" w:rsidP="007F4549">
      <w:pPr>
        <w:pStyle w:val="a7"/>
        <w:tabs>
          <w:tab w:val="left" w:pos="1134"/>
        </w:tabs>
        <w:spacing w:after="0"/>
        <w:ind w:left="0" w:firstLine="709"/>
        <w:rPr>
          <w:sz w:val="28"/>
          <w:szCs w:val="28"/>
        </w:rPr>
      </w:pPr>
      <w:r w:rsidRPr="00746867">
        <w:rPr>
          <w:sz w:val="28"/>
          <w:szCs w:val="28"/>
        </w:rPr>
        <w:t>1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Клейнрок, Л. Теория массового обслуживания / Л. Клейнрок; пер. с англ. – М.: машиностроение, 1979. – 592 с.</w:t>
      </w:r>
    </w:p>
    <w:p w:rsidR="00F83496" w:rsidRPr="00746867" w:rsidRDefault="00F83496" w:rsidP="00AD629D">
      <w:pPr>
        <w:pStyle w:val="a7"/>
        <w:tabs>
          <w:tab w:val="left" w:pos="709"/>
          <w:tab w:val="left" w:pos="1134"/>
        </w:tabs>
        <w:spacing w:after="0"/>
        <w:ind w:left="0" w:firstLine="709"/>
        <w:rPr>
          <w:sz w:val="28"/>
          <w:szCs w:val="28"/>
        </w:rPr>
      </w:pPr>
      <w:r w:rsidRPr="00746867">
        <w:rPr>
          <w:sz w:val="28"/>
          <w:szCs w:val="28"/>
        </w:rPr>
        <w:t>2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Спортак, М. Компьютерные сети и сетевые технологии / М. Спортак, Ф. Паппас. – Киев: Торг.-издат. дом «ДС», 2002. – 736 с.</w:t>
      </w:r>
    </w:p>
    <w:p w:rsidR="00F83496" w:rsidRPr="00746867" w:rsidRDefault="00F83496" w:rsidP="00AD629D">
      <w:pPr>
        <w:pStyle w:val="a7"/>
        <w:tabs>
          <w:tab w:val="left" w:pos="709"/>
          <w:tab w:val="left" w:pos="1134"/>
        </w:tabs>
        <w:spacing w:after="0"/>
        <w:ind w:left="0" w:firstLine="709"/>
        <w:rPr>
          <w:sz w:val="28"/>
          <w:szCs w:val="28"/>
        </w:rPr>
      </w:pPr>
      <w:r w:rsidRPr="00746867">
        <w:rPr>
          <w:sz w:val="28"/>
          <w:szCs w:val="28"/>
        </w:rPr>
        <w:t>3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Русев,  Д. Технологии беспроводного доступа. – М.: Издательство: BHV, 2002. - 352 с.</w:t>
      </w:r>
    </w:p>
    <w:p w:rsidR="00F83496" w:rsidRDefault="00F83496" w:rsidP="00C30218">
      <w:pPr>
        <w:pStyle w:val="a7"/>
        <w:tabs>
          <w:tab w:val="left" w:pos="1134"/>
        </w:tabs>
        <w:spacing w:after="100" w:afterAutospacing="1"/>
        <w:ind w:left="0" w:firstLine="709"/>
        <w:rPr>
          <w:sz w:val="28"/>
          <w:szCs w:val="28"/>
        </w:rPr>
      </w:pPr>
      <w:r w:rsidRPr="00746867">
        <w:rPr>
          <w:sz w:val="28"/>
          <w:szCs w:val="28"/>
        </w:rPr>
        <w:t>4</w:t>
      </w:r>
      <w:r w:rsidR="00710D3A"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Уолрэнд, Дж., Введение в теорию сетей массового обслуживания / Дж. Уолрэнд; пер. с англ. – М.: Мир, 1993. -465с.</w:t>
      </w:r>
    </w:p>
    <w:p w:rsidR="009D5DA8" w:rsidRDefault="009D5DA8" w:rsidP="00C30218">
      <w:pPr>
        <w:spacing w:after="100" w:afterAutospacing="1"/>
        <w:jc w:val="center"/>
        <w:rPr>
          <w:b/>
          <w:sz w:val="28"/>
          <w:szCs w:val="28"/>
        </w:rPr>
      </w:pPr>
    </w:p>
    <w:p w:rsidR="009D5DA8" w:rsidRDefault="009D5DA8" w:rsidP="009D5DA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ОРГАНИЗАЦИИ И ВЫПОЛНЕНИЮ </w:t>
      </w:r>
      <w:r w:rsidRPr="00746867">
        <w:rPr>
          <w:b/>
          <w:sz w:val="28"/>
          <w:szCs w:val="28"/>
        </w:rPr>
        <w:t xml:space="preserve"> САМОСТОЯТЕЛЬНОЙ РАБОТЫ СТУДЕНТОВ</w:t>
      </w:r>
    </w:p>
    <w:p w:rsidR="009D5DA8" w:rsidRPr="00746867" w:rsidRDefault="009D5DA8" w:rsidP="009D5DA8">
      <w:pPr>
        <w:jc w:val="both"/>
        <w:rPr>
          <w:sz w:val="28"/>
          <w:szCs w:val="28"/>
        </w:rPr>
      </w:pP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работа с конспектом лекции, т.е. дополнение конспекта учебным материалом (учебника, учебного пособия, нормативных документов и материалом электронного ресурса);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чтение текста (учебника, учебного пособия, первоисточника, дополнительной литературы);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конспектирование текста (работа со справочниками, нормативными документами);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ответы на контрольные вопросы;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решение задач и упражнений по образцу;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подготовка к лабораторной работе;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подготовка рефератов по основным разделам дисциплины с их устной защитой перед студенческой аудиторией;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>аннотирование и реферирование иностранных текстов;</w:t>
      </w:r>
    </w:p>
    <w:p w:rsidR="009D5DA8" w:rsidRDefault="009D5DA8" w:rsidP="009D5D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67">
        <w:rPr>
          <w:sz w:val="28"/>
          <w:szCs w:val="28"/>
        </w:rPr>
        <w:t xml:space="preserve">выполнение переводов текста по специальности с иностранного </w:t>
      </w:r>
    </w:p>
    <w:p w:rsidR="009D5DA8" w:rsidRPr="00746867" w:rsidRDefault="009D5DA8" w:rsidP="009D5DA8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языка.</w:t>
      </w:r>
    </w:p>
    <w:p w:rsidR="009D5DA8" w:rsidRDefault="009D5DA8" w:rsidP="009D5DA8">
      <w:pPr>
        <w:spacing w:after="120"/>
        <w:jc w:val="center"/>
        <w:rPr>
          <w:b/>
          <w:sz w:val="28"/>
          <w:szCs w:val="28"/>
        </w:rPr>
      </w:pPr>
    </w:p>
    <w:p w:rsidR="009D5DA8" w:rsidRPr="00CB069A" w:rsidRDefault="009D5DA8" w:rsidP="009D5DA8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СРЕДСТВ </w:t>
      </w:r>
      <w:r w:rsidRPr="00746867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ИАГНОСТИКИ КОМПЕТЕНЦИЙ СТУДЕНТА</w:t>
      </w:r>
    </w:p>
    <w:p w:rsidR="00242ECF" w:rsidRDefault="009D5DA8" w:rsidP="009D5DA8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Типовым учебным планом </w:t>
      </w:r>
      <w:r>
        <w:rPr>
          <w:sz w:val="28"/>
          <w:szCs w:val="28"/>
        </w:rPr>
        <w:t xml:space="preserve">по </w:t>
      </w:r>
      <w:r w:rsidRPr="00746867">
        <w:rPr>
          <w:sz w:val="28"/>
          <w:szCs w:val="28"/>
        </w:rPr>
        <w:t>специальности 1- 45 01 01</w:t>
      </w:r>
      <w:r>
        <w:rPr>
          <w:sz w:val="28"/>
          <w:szCs w:val="28"/>
        </w:rPr>
        <w:t>-02</w:t>
      </w:r>
      <w:r w:rsidRPr="00746867">
        <w:rPr>
          <w:sz w:val="28"/>
          <w:szCs w:val="28"/>
        </w:rPr>
        <w:t xml:space="preserve"> «Инфокоммуникационные технологии</w:t>
      </w:r>
      <w:r>
        <w:rPr>
          <w:sz w:val="28"/>
          <w:szCs w:val="28"/>
        </w:rPr>
        <w:t xml:space="preserve"> (</w:t>
      </w:r>
      <w:r w:rsidRPr="00746867">
        <w:rPr>
          <w:sz w:val="28"/>
          <w:szCs w:val="28"/>
        </w:rPr>
        <w:t>сети инфокоммуникаций</w:t>
      </w:r>
      <w:r>
        <w:rPr>
          <w:sz w:val="28"/>
          <w:szCs w:val="28"/>
        </w:rPr>
        <w:t>)</w:t>
      </w:r>
      <w:r w:rsidRPr="0074686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 специальности </w:t>
      </w:r>
    </w:p>
    <w:p w:rsidR="009D5DA8" w:rsidRDefault="009D5DA8" w:rsidP="00242EC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46867">
        <w:rPr>
          <w:sz w:val="28"/>
          <w:szCs w:val="28"/>
        </w:rPr>
        <w:t>-98 01-02</w:t>
      </w:r>
      <w:r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 xml:space="preserve">«Защита информации в телекоммуникациях» </w:t>
      </w:r>
      <w:r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в качестве формы текущей аттестации по учебной дисциплине «Основы теории телетрафика» предусмотрен экзамен. Оценка учебных достижений студента производится по десятибалльной шкале</w:t>
      </w:r>
      <w:r>
        <w:rPr>
          <w:sz w:val="28"/>
          <w:szCs w:val="28"/>
        </w:rPr>
        <w:t>.</w:t>
      </w:r>
      <w:r w:rsidRPr="00746867">
        <w:rPr>
          <w:sz w:val="28"/>
          <w:szCs w:val="28"/>
        </w:rPr>
        <w:t xml:space="preserve"> </w:t>
      </w:r>
    </w:p>
    <w:p w:rsidR="009D5DA8" w:rsidRPr="00BD5F6B" w:rsidRDefault="009D5DA8" w:rsidP="009D5DA8">
      <w:pPr>
        <w:ind w:firstLine="709"/>
        <w:jc w:val="both"/>
        <w:rPr>
          <w:sz w:val="28"/>
          <w:szCs w:val="28"/>
        </w:rPr>
      </w:pPr>
      <w:r w:rsidRPr="00BD5F6B">
        <w:rPr>
          <w:sz w:val="28"/>
          <w:szCs w:val="28"/>
        </w:rPr>
        <w:t>Для промежуточного контроля по учебной дисциплине и диагностики компетенций студентов</w:t>
      </w:r>
      <w:r>
        <w:rPr>
          <w:sz w:val="28"/>
          <w:szCs w:val="28"/>
        </w:rPr>
        <w:t xml:space="preserve"> могут использоваться</w:t>
      </w:r>
      <w:r w:rsidRPr="00BD5F6B">
        <w:rPr>
          <w:sz w:val="28"/>
          <w:szCs w:val="28"/>
        </w:rPr>
        <w:t xml:space="preserve"> следующие формы:</w:t>
      </w:r>
    </w:p>
    <w:p w:rsidR="009D5DA8" w:rsidRPr="00BD5F6B" w:rsidRDefault="009D5DA8" w:rsidP="009D5DA8">
      <w:pPr>
        <w:ind w:firstLine="709"/>
        <w:jc w:val="both"/>
        <w:rPr>
          <w:sz w:val="28"/>
          <w:szCs w:val="28"/>
        </w:rPr>
      </w:pPr>
      <w:r w:rsidRPr="00BD5F6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 w:rsidRPr="00BD5F6B">
        <w:rPr>
          <w:sz w:val="28"/>
          <w:szCs w:val="28"/>
        </w:rPr>
        <w:t>опрос;</w:t>
      </w:r>
    </w:p>
    <w:p w:rsidR="009D5DA8" w:rsidRPr="00BD5F6B" w:rsidRDefault="009D5DA8" w:rsidP="009D5DA8">
      <w:pPr>
        <w:ind w:firstLine="709"/>
        <w:jc w:val="both"/>
        <w:rPr>
          <w:sz w:val="28"/>
          <w:szCs w:val="28"/>
        </w:rPr>
      </w:pPr>
      <w:r w:rsidRPr="00BD5F6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 w:rsidRPr="00BD5F6B">
        <w:rPr>
          <w:sz w:val="28"/>
          <w:szCs w:val="28"/>
        </w:rPr>
        <w:t>контрольная работа;</w:t>
      </w:r>
    </w:p>
    <w:p w:rsidR="009D5DA8" w:rsidRDefault="009D5DA8" w:rsidP="009D5DA8">
      <w:pPr>
        <w:ind w:firstLine="709"/>
        <w:jc w:val="both"/>
        <w:rPr>
          <w:sz w:val="28"/>
          <w:szCs w:val="28"/>
        </w:rPr>
      </w:pPr>
      <w:r w:rsidRPr="00BD5F6B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 w:rsidRPr="00BD5F6B">
        <w:rPr>
          <w:sz w:val="28"/>
          <w:szCs w:val="28"/>
        </w:rPr>
        <w:t>тестирование.</w:t>
      </w:r>
      <w:r>
        <w:rPr>
          <w:sz w:val="28"/>
          <w:szCs w:val="28"/>
        </w:rPr>
        <w:t xml:space="preserve"> </w:t>
      </w:r>
    </w:p>
    <w:p w:rsidR="009D5DA8" w:rsidRPr="00BD5F6B" w:rsidRDefault="009D5DA8" w:rsidP="009D5DA8">
      <w:pPr>
        <w:ind w:firstLine="709"/>
        <w:jc w:val="both"/>
        <w:rPr>
          <w:sz w:val="28"/>
          <w:szCs w:val="28"/>
        </w:rPr>
      </w:pPr>
    </w:p>
    <w:p w:rsidR="00242ECF" w:rsidRDefault="00242ECF" w:rsidP="00C30218">
      <w:pPr>
        <w:spacing w:after="100" w:afterAutospacing="1"/>
        <w:jc w:val="center"/>
        <w:rPr>
          <w:b/>
          <w:sz w:val="28"/>
          <w:szCs w:val="28"/>
        </w:rPr>
      </w:pPr>
    </w:p>
    <w:p w:rsidR="00F83496" w:rsidRDefault="00F83496" w:rsidP="00C30218">
      <w:pPr>
        <w:spacing w:after="100" w:afterAutospacing="1"/>
        <w:jc w:val="center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>МЕТОДЫ (ТЕХНОЛОГИИ) ОБУЧЕНИЯ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Основные</w:t>
      </w:r>
      <w:r w:rsidR="00CB069A">
        <w:rPr>
          <w:sz w:val="28"/>
          <w:szCs w:val="28"/>
        </w:rPr>
        <w:t xml:space="preserve"> рекомендуемые</w:t>
      </w:r>
      <w:r w:rsidRPr="00746867">
        <w:rPr>
          <w:sz w:val="28"/>
          <w:szCs w:val="28"/>
        </w:rPr>
        <w:t xml:space="preserve"> методы (технологии) обучения, отвечающие целям и задачам учебной дисциплины:</w:t>
      </w:r>
    </w:p>
    <w:p w:rsidR="00F83496" w:rsidRPr="00746867" w:rsidRDefault="00A4461D" w:rsidP="00AD62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3496" w:rsidRPr="00746867">
        <w:rPr>
          <w:sz w:val="28"/>
          <w:szCs w:val="28"/>
        </w:rPr>
        <w:t xml:space="preserve">электронные учебно-методические комплексы – разработка структуры, содержания и организации освоения дисциплины </w:t>
      </w:r>
      <w:r>
        <w:rPr>
          <w:sz w:val="28"/>
          <w:szCs w:val="28"/>
        </w:rPr>
        <w:t xml:space="preserve">- </w:t>
      </w:r>
      <w:r w:rsidR="00F83496" w:rsidRPr="00746867">
        <w:rPr>
          <w:sz w:val="28"/>
          <w:szCs w:val="28"/>
        </w:rPr>
        <w:t>обеспечивают эффективную самостоятельную работу студентов;</w:t>
      </w:r>
    </w:p>
    <w:p w:rsidR="00F83496" w:rsidRPr="00746867" w:rsidRDefault="00A4461D" w:rsidP="00A44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3496" w:rsidRPr="00746867">
        <w:rPr>
          <w:sz w:val="28"/>
          <w:szCs w:val="28"/>
        </w:rPr>
        <w:t>электронные учебники, задания, тесты для контроля и самоконтроля  обеспечивают возможность самостоятельного освоения дисциплины;</w:t>
      </w:r>
    </w:p>
    <w:p w:rsidR="00F83496" w:rsidRPr="00746867" w:rsidRDefault="00A4461D" w:rsidP="00A44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3496" w:rsidRPr="00746867">
        <w:rPr>
          <w:sz w:val="28"/>
          <w:szCs w:val="28"/>
        </w:rPr>
        <w:t>мультимедийные технологии преподавания  повышают наглядность информации, что способствует более глубокому восприятию содержания;</w:t>
      </w:r>
    </w:p>
    <w:p w:rsidR="00F83496" w:rsidRPr="00746867" w:rsidRDefault="00A4461D" w:rsidP="00A44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3496" w:rsidRPr="00746867">
        <w:rPr>
          <w:sz w:val="28"/>
          <w:szCs w:val="28"/>
        </w:rPr>
        <w:t>традиционное обучение  способствует освоению фундаментальных законов и теорий учебных дисциплин;</w:t>
      </w:r>
    </w:p>
    <w:p w:rsidR="00F83496" w:rsidRPr="00746867" w:rsidRDefault="00A4461D" w:rsidP="00A44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3496" w:rsidRPr="00746867">
        <w:rPr>
          <w:sz w:val="28"/>
          <w:szCs w:val="28"/>
        </w:rPr>
        <w:t>программированное обучение – компьютерные методы контроля знаний и умений.</w:t>
      </w:r>
    </w:p>
    <w:p w:rsidR="00F83496" w:rsidRDefault="00F83496" w:rsidP="00F83496">
      <w:pPr>
        <w:jc w:val="both"/>
        <w:rPr>
          <w:sz w:val="28"/>
          <w:szCs w:val="28"/>
        </w:rPr>
      </w:pPr>
    </w:p>
    <w:p w:rsidR="009D5DA8" w:rsidRDefault="009D5DA8" w:rsidP="00A4461D">
      <w:pPr>
        <w:ind w:firstLine="709"/>
        <w:jc w:val="center"/>
        <w:rPr>
          <w:b/>
          <w:sz w:val="28"/>
          <w:szCs w:val="28"/>
        </w:rPr>
      </w:pPr>
    </w:p>
    <w:p w:rsidR="00F83496" w:rsidRPr="00746867" w:rsidRDefault="00F83496" w:rsidP="00A4461D">
      <w:pPr>
        <w:ind w:firstLine="567"/>
        <w:jc w:val="center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>ПРИМЕРНЫЙ ПЕРЕЧЕНЬ ТЕМ ЛАБОРАТОРНЫХ ЗАНЯТИЙ</w:t>
      </w:r>
    </w:p>
    <w:p w:rsidR="00F83496" w:rsidRPr="007F4549" w:rsidRDefault="00F83496" w:rsidP="00F83496">
      <w:pPr>
        <w:jc w:val="both"/>
        <w:rPr>
          <w:b/>
          <w:sz w:val="14"/>
          <w:szCs w:val="28"/>
        </w:rPr>
      </w:pPr>
    </w:p>
    <w:p w:rsidR="00F83496" w:rsidRPr="00746867" w:rsidRDefault="00F83496" w:rsidP="00A4461D">
      <w:pPr>
        <w:ind w:firstLine="708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1.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Исследование вероятностных характеристик однозвенного коммутационного блока от интенсивности поступления и ухода нагрузки.</w:t>
      </w:r>
    </w:p>
    <w:p w:rsidR="00F83496" w:rsidRPr="00746867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2. Исследование вероятностных характеристик многозвенного коммутационного блока от интенсивности поступления и ухода нагрузки.</w:t>
      </w:r>
    </w:p>
    <w:p w:rsidR="00F83496" w:rsidRPr="00746867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3.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Исследование и расчет вероятностных характеристик многозвенного коммутационного блока от числа блоков во втором звене коммутатора.</w:t>
      </w:r>
    </w:p>
    <w:p w:rsidR="00F83496" w:rsidRPr="00746867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4.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Исследование параметров мультимедийного трафика.</w:t>
      </w:r>
    </w:p>
    <w:p w:rsidR="00F83496" w:rsidRPr="00746867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5.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Исследование вероятностных характеристик коммутатора пакетов.</w:t>
      </w:r>
    </w:p>
    <w:p w:rsidR="00F83496" w:rsidRPr="00746867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6.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Компьютерное моделирование обслуживания потоков сообщений системой коммутации.</w:t>
      </w:r>
    </w:p>
    <w:p w:rsidR="00F83496" w:rsidRPr="00746867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7.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Моделирование трехзвенной схемы.</w:t>
      </w:r>
    </w:p>
    <w:p w:rsidR="00A4461D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8. Моделирование цифровой сети с буфером и одним сервером.</w:t>
      </w:r>
    </w:p>
    <w:p w:rsidR="00F83496" w:rsidRPr="00746867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 xml:space="preserve">9. Моделирование сети связи. </w:t>
      </w:r>
    </w:p>
    <w:p w:rsidR="00F83496" w:rsidRPr="00746867" w:rsidRDefault="00F83496" w:rsidP="00F83496">
      <w:pPr>
        <w:jc w:val="both"/>
        <w:rPr>
          <w:sz w:val="28"/>
          <w:szCs w:val="28"/>
        </w:rPr>
      </w:pPr>
    </w:p>
    <w:p w:rsidR="009D5DA8" w:rsidRDefault="009D5DA8" w:rsidP="00A4461D">
      <w:pPr>
        <w:spacing w:after="120"/>
        <w:jc w:val="center"/>
        <w:rPr>
          <w:b/>
          <w:sz w:val="28"/>
          <w:szCs w:val="28"/>
        </w:rPr>
      </w:pPr>
    </w:p>
    <w:p w:rsidR="00F83496" w:rsidRPr="00746867" w:rsidRDefault="00F83496" w:rsidP="00A4461D">
      <w:pPr>
        <w:spacing w:after="120"/>
        <w:jc w:val="center"/>
        <w:rPr>
          <w:b/>
          <w:sz w:val="28"/>
          <w:szCs w:val="28"/>
        </w:rPr>
      </w:pPr>
      <w:r w:rsidRPr="00746867">
        <w:rPr>
          <w:b/>
          <w:sz w:val="28"/>
          <w:szCs w:val="28"/>
        </w:rPr>
        <w:t>ПРИМЕРНЫЙ ПЕРЕЧЕНЬ ТЕМ ПРАКТИЧЕСКИХ ЗАНЯТИЙ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1.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Прогнозирование и распределение нагрузки.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2.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Обслуживание простейшего потока вызовов с отказами.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3.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Многозвенные схемы коммутационного блока, расчет параметров.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4.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Структурный анализ и синтез сетей связи с коммутацией  каналов, пакетов.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5.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Расчет числа первичных потоков межстанционной связи: расчет возникающей нагрузки, нагрузки от/к абонентам других сетей, межстанционной нагрузки, расчет числа линий.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6.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 xml:space="preserve">Расчет транспортного ресурса пакетной сети для абонентов широкополосного доступа: расчет интернет-трафика, расчет трафика услуг </w:t>
      </w:r>
      <w:r w:rsidRPr="00746867">
        <w:rPr>
          <w:sz w:val="28"/>
          <w:szCs w:val="28"/>
          <w:lang w:val="en-US"/>
        </w:rPr>
        <w:t>IP</w:t>
      </w:r>
      <w:r w:rsidRPr="00746867">
        <w:rPr>
          <w:sz w:val="28"/>
          <w:szCs w:val="28"/>
        </w:rPr>
        <w:t>-телефонии, расчет сигнального трафика услуг широкополосного доступа, расчет суммарного трафика.</w:t>
      </w:r>
    </w:p>
    <w:p w:rsidR="00F83496" w:rsidRPr="00746867" w:rsidRDefault="00F83496" w:rsidP="00AD629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7. Проектирование мультисервисного абонентского концентратора.</w:t>
      </w:r>
    </w:p>
    <w:p w:rsidR="00F83496" w:rsidRDefault="00F83496" w:rsidP="00A4461D">
      <w:pPr>
        <w:ind w:firstLine="709"/>
        <w:jc w:val="both"/>
        <w:rPr>
          <w:sz w:val="28"/>
          <w:szCs w:val="28"/>
        </w:rPr>
      </w:pPr>
      <w:r w:rsidRPr="00746867">
        <w:rPr>
          <w:sz w:val="28"/>
          <w:szCs w:val="28"/>
        </w:rPr>
        <w:t>8.</w:t>
      </w:r>
      <w:r w:rsidR="00A4461D">
        <w:rPr>
          <w:sz w:val="28"/>
          <w:szCs w:val="28"/>
        </w:rPr>
        <w:t xml:space="preserve"> </w:t>
      </w:r>
      <w:r w:rsidRPr="00746867">
        <w:rPr>
          <w:sz w:val="28"/>
          <w:szCs w:val="28"/>
        </w:rPr>
        <w:t>Проектирование распределенного транзитного коммутатора сети.</w:t>
      </w:r>
    </w:p>
    <w:p w:rsidR="00F83496" w:rsidRPr="00746867" w:rsidRDefault="00F83496" w:rsidP="00F83496">
      <w:pPr>
        <w:jc w:val="both"/>
        <w:rPr>
          <w:sz w:val="28"/>
          <w:szCs w:val="28"/>
        </w:rPr>
      </w:pPr>
    </w:p>
    <w:p w:rsidR="009D5DA8" w:rsidRDefault="009D5DA8" w:rsidP="00A95EDD">
      <w:pPr>
        <w:pStyle w:val="a7"/>
        <w:spacing w:after="0"/>
        <w:ind w:left="709"/>
        <w:jc w:val="center"/>
        <w:rPr>
          <w:b/>
          <w:caps/>
          <w:sz w:val="28"/>
          <w:szCs w:val="28"/>
        </w:rPr>
      </w:pPr>
    </w:p>
    <w:p w:rsidR="00AD629D" w:rsidRPr="00AD629D" w:rsidRDefault="00F83496" w:rsidP="00A95EDD">
      <w:pPr>
        <w:pStyle w:val="a7"/>
        <w:spacing w:after="0"/>
        <w:ind w:left="709"/>
        <w:jc w:val="center"/>
        <w:rPr>
          <w:b/>
          <w:caps/>
          <w:sz w:val="28"/>
          <w:szCs w:val="28"/>
        </w:rPr>
      </w:pPr>
      <w:r w:rsidRPr="00F40AF5">
        <w:rPr>
          <w:b/>
          <w:caps/>
          <w:sz w:val="28"/>
          <w:szCs w:val="28"/>
        </w:rPr>
        <w:t>Примерный</w:t>
      </w:r>
      <w:r w:rsidR="00AD629D">
        <w:rPr>
          <w:b/>
          <w:caps/>
          <w:sz w:val="28"/>
          <w:szCs w:val="28"/>
        </w:rPr>
        <w:t xml:space="preserve"> перечень компьютерных программ</w:t>
      </w:r>
    </w:p>
    <w:p w:rsidR="00F83496" w:rsidRDefault="00F83496" w:rsidP="00A95EDD">
      <w:pPr>
        <w:pStyle w:val="a7"/>
        <w:spacing w:after="0"/>
        <w:ind w:left="709"/>
        <w:jc w:val="center"/>
        <w:rPr>
          <w:sz w:val="28"/>
          <w:szCs w:val="28"/>
        </w:rPr>
      </w:pPr>
      <w:r w:rsidRPr="00DF1B87">
        <w:rPr>
          <w:sz w:val="28"/>
          <w:szCs w:val="28"/>
        </w:rPr>
        <w:t>(необходимого оборудования, наглядных пособий и т. п.)</w:t>
      </w:r>
    </w:p>
    <w:p w:rsidR="00A95EDD" w:rsidRPr="007F4549" w:rsidRDefault="00A95EDD" w:rsidP="00A95EDD">
      <w:pPr>
        <w:pStyle w:val="a7"/>
        <w:spacing w:after="0"/>
        <w:ind w:left="709"/>
        <w:jc w:val="center"/>
        <w:rPr>
          <w:sz w:val="18"/>
          <w:szCs w:val="28"/>
        </w:rPr>
      </w:pPr>
    </w:p>
    <w:p w:rsidR="00F83496" w:rsidRPr="00DF1B87" w:rsidRDefault="00DF1B87" w:rsidP="00A95EDD">
      <w:pPr>
        <w:pStyle w:val="a7"/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83496" w:rsidRPr="00746867">
        <w:rPr>
          <w:sz w:val="28"/>
          <w:szCs w:val="28"/>
        </w:rPr>
        <w:t>ОС</w:t>
      </w:r>
      <w:r w:rsidR="00F83496" w:rsidRPr="00DF1B87">
        <w:rPr>
          <w:sz w:val="28"/>
          <w:szCs w:val="28"/>
        </w:rPr>
        <w:t xml:space="preserve"> </w:t>
      </w:r>
      <w:r w:rsidR="00F83496" w:rsidRPr="00746867">
        <w:rPr>
          <w:sz w:val="28"/>
          <w:szCs w:val="28"/>
          <w:lang w:val="en-US"/>
        </w:rPr>
        <w:t>Microsoft</w:t>
      </w:r>
      <w:r w:rsidR="00F83496" w:rsidRPr="00DF1B87">
        <w:rPr>
          <w:sz w:val="28"/>
          <w:szCs w:val="28"/>
        </w:rPr>
        <w:t xml:space="preserve"> </w:t>
      </w:r>
      <w:r w:rsidR="00F83496" w:rsidRPr="00746867">
        <w:rPr>
          <w:sz w:val="28"/>
          <w:szCs w:val="28"/>
          <w:lang w:val="en-US"/>
        </w:rPr>
        <w:t>Windows</w:t>
      </w:r>
      <w:r w:rsidR="00F83496" w:rsidRPr="00DF1B87">
        <w:rPr>
          <w:sz w:val="28"/>
          <w:szCs w:val="28"/>
        </w:rPr>
        <w:t xml:space="preserve"> 7/ </w:t>
      </w:r>
      <w:r w:rsidR="00F83496" w:rsidRPr="00746867">
        <w:rPr>
          <w:sz w:val="28"/>
          <w:szCs w:val="28"/>
          <w:lang w:val="en-US"/>
        </w:rPr>
        <w:t>Windows</w:t>
      </w:r>
      <w:r w:rsidR="00F83496" w:rsidRPr="00DF1B87">
        <w:rPr>
          <w:sz w:val="28"/>
          <w:szCs w:val="28"/>
        </w:rPr>
        <w:t xml:space="preserve"> 10.</w:t>
      </w:r>
    </w:p>
    <w:p w:rsidR="00F83496" w:rsidRPr="00746867" w:rsidRDefault="00DF1B87" w:rsidP="00DF1B87">
      <w:pPr>
        <w:pStyle w:val="Default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83496" w:rsidRPr="00746867">
        <w:rPr>
          <w:sz w:val="28"/>
          <w:szCs w:val="28"/>
        </w:rPr>
        <w:t>П</w:t>
      </w:r>
      <w:r>
        <w:rPr>
          <w:sz w:val="28"/>
          <w:szCs w:val="28"/>
        </w:rPr>
        <w:t>ЭВМ с процессором не ниже 2.4 ГГ</w:t>
      </w:r>
      <w:r w:rsidR="00F83496" w:rsidRPr="00746867">
        <w:rPr>
          <w:sz w:val="28"/>
          <w:szCs w:val="28"/>
        </w:rPr>
        <w:t>ц.</w:t>
      </w:r>
    </w:p>
    <w:p w:rsidR="00F83496" w:rsidRPr="00746867" w:rsidRDefault="00DF1B87" w:rsidP="00DF1B87">
      <w:pPr>
        <w:pStyle w:val="Default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83496" w:rsidRPr="00746867">
        <w:rPr>
          <w:sz w:val="28"/>
          <w:szCs w:val="28"/>
        </w:rPr>
        <w:t xml:space="preserve">Компьютерная программа </w:t>
      </w:r>
      <w:r w:rsidR="00F83496" w:rsidRPr="00746867">
        <w:rPr>
          <w:sz w:val="28"/>
          <w:szCs w:val="28"/>
          <w:lang w:val="en-US"/>
        </w:rPr>
        <w:t>M</w:t>
      </w:r>
      <w:r w:rsidR="00AD629D">
        <w:rPr>
          <w:sz w:val="28"/>
          <w:szCs w:val="28"/>
          <w:lang w:val="en-US"/>
        </w:rPr>
        <w:t>ATH</w:t>
      </w:r>
      <w:r w:rsidR="00F83496" w:rsidRPr="00746867">
        <w:rPr>
          <w:sz w:val="28"/>
          <w:szCs w:val="28"/>
          <w:lang w:val="en-US"/>
        </w:rPr>
        <w:t>CAD</w:t>
      </w:r>
      <w:r w:rsidR="00F83496" w:rsidRPr="00746867">
        <w:rPr>
          <w:sz w:val="28"/>
          <w:szCs w:val="28"/>
        </w:rPr>
        <w:t xml:space="preserve"> </w:t>
      </w:r>
      <w:r w:rsidR="00AD629D" w:rsidRPr="00BF1943">
        <w:rPr>
          <w:sz w:val="28"/>
          <w:szCs w:val="28"/>
        </w:rPr>
        <w:t>15</w:t>
      </w:r>
      <w:r w:rsidR="00F83496" w:rsidRPr="00746867">
        <w:rPr>
          <w:sz w:val="28"/>
          <w:szCs w:val="28"/>
        </w:rPr>
        <w:t xml:space="preserve">. </w:t>
      </w:r>
    </w:p>
    <w:p w:rsidR="00F83496" w:rsidRPr="00746867" w:rsidRDefault="00DF1B87" w:rsidP="00DF1B87">
      <w:pPr>
        <w:pStyle w:val="Default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83496" w:rsidRPr="00746867">
        <w:rPr>
          <w:sz w:val="28"/>
          <w:szCs w:val="28"/>
        </w:rPr>
        <w:t>Программное обеспечение 4  моделей, позволяющие исследовать вероятностные характеристики коммутаторов.</w:t>
      </w:r>
    </w:p>
    <w:p w:rsidR="00F83496" w:rsidRPr="00746867" w:rsidRDefault="00DF1B87" w:rsidP="00DF1B87">
      <w:pPr>
        <w:pStyle w:val="Default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83496" w:rsidRPr="00746867">
        <w:rPr>
          <w:sz w:val="28"/>
          <w:szCs w:val="28"/>
        </w:rPr>
        <w:t>Виртуальный лабораторный стенд для проведения лабораторной работы.</w:t>
      </w:r>
    </w:p>
    <w:p w:rsidR="00F83496" w:rsidRDefault="00DF1B87" w:rsidP="00AD629D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83496" w:rsidRPr="00746867">
        <w:rPr>
          <w:sz w:val="28"/>
          <w:szCs w:val="28"/>
        </w:rPr>
        <w:t>Методические указания к лабораторной работе «Исследование вероятностных характеристик однозвенных коммутационных блоков». Аксенов В.А., Цветков В.Ю. , Чаклова М.И., Минск : БГУИР, 2007.</w:t>
      </w:r>
    </w:p>
    <w:p w:rsidR="00F83496" w:rsidRPr="00E95321" w:rsidRDefault="00DF1B87" w:rsidP="00AD629D">
      <w:pPr>
        <w:pStyle w:val="a7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F83496" w:rsidRPr="00E95321">
        <w:rPr>
          <w:sz w:val="28"/>
          <w:szCs w:val="28"/>
        </w:rPr>
        <w:t>Методические указания к лабораторной работе «Исследование и расчет характеристик многозвенных коммутационных блоков. Аксенов В.А., Цветков В.Ю. , Чаклова М.И., Минск : БГУИР, 2007.</w:t>
      </w:r>
    </w:p>
    <w:p w:rsidR="00F83496" w:rsidRPr="00DF1B87" w:rsidRDefault="00DF1B87" w:rsidP="00AD62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F83496" w:rsidRPr="00DF1B87">
        <w:rPr>
          <w:sz w:val="28"/>
          <w:szCs w:val="28"/>
        </w:rPr>
        <w:t>Учебно-методическое пособие «Проектирование сетей связи». Составитель Чаклова, М.И.: БГУИР, 2012.</w:t>
      </w:r>
    </w:p>
    <w:p w:rsidR="00F83496" w:rsidRPr="00DF1B87" w:rsidRDefault="00DF1B87" w:rsidP="00AD629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F83496" w:rsidRPr="00DF1B87">
        <w:rPr>
          <w:sz w:val="28"/>
          <w:szCs w:val="28"/>
        </w:rPr>
        <w:t>Методические указания для практических занятий по курсу «Основы теории телетрафика». Аксенов В.А., Чижевская Н.А.:БГУИР.2005.</w:t>
      </w:r>
    </w:p>
    <w:p w:rsidR="00AD629D" w:rsidRPr="00CB069A" w:rsidRDefault="00AD629D" w:rsidP="00AD629D">
      <w:pPr>
        <w:jc w:val="center"/>
        <w:rPr>
          <w:b/>
          <w:sz w:val="28"/>
          <w:szCs w:val="28"/>
        </w:rPr>
      </w:pPr>
    </w:p>
    <w:p w:rsidR="009D5DA8" w:rsidRPr="00BD5F6B" w:rsidRDefault="009D5DA8">
      <w:pPr>
        <w:ind w:firstLine="709"/>
        <w:jc w:val="both"/>
        <w:rPr>
          <w:sz w:val="28"/>
          <w:szCs w:val="28"/>
        </w:rPr>
      </w:pPr>
    </w:p>
    <w:sectPr w:rsidR="009D5DA8" w:rsidRPr="00BD5F6B" w:rsidSect="00172E6C">
      <w:head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52F" w:rsidRDefault="00CE052F" w:rsidP="00181BE5">
      <w:r>
        <w:separator/>
      </w:r>
    </w:p>
  </w:endnote>
  <w:endnote w:type="continuationSeparator" w:id="0">
    <w:p w:rsidR="00CE052F" w:rsidRDefault="00CE052F" w:rsidP="00181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52F" w:rsidRDefault="00CE052F" w:rsidP="00181BE5">
      <w:r>
        <w:separator/>
      </w:r>
    </w:p>
  </w:footnote>
  <w:footnote w:type="continuationSeparator" w:id="0">
    <w:p w:rsidR="00CE052F" w:rsidRDefault="00CE052F" w:rsidP="00181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DA8" w:rsidRDefault="009D5DA8">
    <w:pPr>
      <w:pStyle w:val="aa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050779"/>
      <w:docPartObj>
        <w:docPartGallery w:val="Page Numbers (Top of Page)"/>
        <w:docPartUnique/>
      </w:docPartObj>
    </w:sdtPr>
    <w:sdtContent>
      <w:p w:rsidR="009D5DA8" w:rsidRDefault="006E7FED">
        <w:pPr>
          <w:pStyle w:val="aa"/>
          <w:jc w:val="center"/>
        </w:pPr>
        <w:fldSimple w:instr="PAGE   \* MERGEFORMAT">
          <w:r w:rsidR="00213441">
            <w:rPr>
              <w:noProof/>
            </w:rPr>
            <w:t>8</w:t>
          </w:r>
        </w:fldSimple>
      </w:p>
    </w:sdtContent>
  </w:sdt>
  <w:p w:rsidR="009D5DA8" w:rsidRDefault="009D5DA8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D5559"/>
    <w:multiLevelType w:val="hybridMultilevel"/>
    <w:tmpl w:val="F132A7B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autoHyphenation/>
  <w:hyphenationZone w:val="357"/>
  <w:doNotHyphenateCaps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83496"/>
    <w:rsid w:val="00154039"/>
    <w:rsid w:val="00172E6C"/>
    <w:rsid w:val="00181BE5"/>
    <w:rsid w:val="001A66AD"/>
    <w:rsid w:val="001A72EA"/>
    <w:rsid w:val="001C6B8E"/>
    <w:rsid w:val="001F639B"/>
    <w:rsid w:val="00213441"/>
    <w:rsid w:val="00242ECF"/>
    <w:rsid w:val="00270367"/>
    <w:rsid w:val="0027681F"/>
    <w:rsid w:val="002815E1"/>
    <w:rsid w:val="002B793E"/>
    <w:rsid w:val="0038593A"/>
    <w:rsid w:val="004115EB"/>
    <w:rsid w:val="00537A56"/>
    <w:rsid w:val="005B10B9"/>
    <w:rsid w:val="00697774"/>
    <w:rsid w:val="006E7FED"/>
    <w:rsid w:val="006F765E"/>
    <w:rsid w:val="00710D3A"/>
    <w:rsid w:val="00727FA7"/>
    <w:rsid w:val="007A3EA8"/>
    <w:rsid w:val="007F4549"/>
    <w:rsid w:val="008445E2"/>
    <w:rsid w:val="00874138"/>
    <w:rsid w:val="009D5DA8"/>
    <w:rsid w:val="00A05664"/>
    <w:rsid w:val="00A2684C"/>
    <w:rsid w:val="00A4461D"/>
    <w:rsid w:val="00A5636C"/>
    <w:rsid w:val="00A95EDD"/>
    <w:rsid w:val="00AD629D"/>
    <w:rsid w:val="00B57A36"/>
    <w:rsid w:val="00BF1943"/>
    <w:rsid w:val="00C30218"/>
    <w:rsid w:val="00CA6B28"/>
    <w:rsid w:val="00CB069A"/>
    <w:rsid w:val="00CC51DE"/>
    <w:rsid w:val="00CE052F"/>
    <w:rsid w:val="00D039C1"/>
    <w:rsid w:val="00DB049B"/>
    <w:rsid w:val="00DC27C3"/>
    <w:rsid w:val="00DE4FA4"/>
    <w:rsid w:val="00DF1B87"/>
    <w:rsid w:val="00F83496"/>
    <w:rsid w:val="00FC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496"/>
    <w:pPr>
      <w:widowControl w:val="0"/>
      <w:jc w:val="center"/>
    </w:pPr>
    <w:rPr>
      <w:sz w:val="30"/>
    </w:rPr>
  </w:style>
  <w:style w:type="character" w:customStyle="1" w:styleId="a4">
    <w:name w:val="Название Знак"/>
    <w:basedOn w:val="a0"/>
    <w:link w:val="a3"/>
    <w:rsid w:val="00F8349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5">
    <w:name w:val="Body Text"/>
    <w:basedOn w:val="a"/>
    <w:link w:val="a6"/>
    <w:unhideWhenUsed/>
    <w:rsid w:val="00F83496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F834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F834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834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unhideWhenUsed/>
    <w:rsid w:val="00F83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F8349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F8349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F834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834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8349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834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8349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1B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1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1B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1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27F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7F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496"/>
    <w:pPr>
      <w:widowControl w:val="0"/>
      <w:jc w:val="center"/>
    </w:pPr>
    <w:rPr>
      <w:sz w:val="30"/>
    </w:rPr>
  </w:style>
  <w:style w:type="character" w:customStyle="1" w:styleId="a4">
    <w:name w:val="Название Знак"/>
    <w:basedOn w:val="a0"/>
    <w:link w:val="a3"/>
    <w:rsid w:val="00F8349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5">
    <w:name w:val="Body Text"/>
    <w:basedOn w:val="a"/>
    <w:link w:val="a6"/>
    <w:unhideWhenUsed/>
    <w:rsid w:val="00F83496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F834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F834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834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unhideWhenUsed/>
    <w:rsid w:val="00F834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F8349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F8349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F834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834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8349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834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8349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1B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1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1B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1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27F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7F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300AE-71D3-41F7-AC40-5120E960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User</cp:lastModifiedBy>
  <cp:revision>2</cp:revision>
  <cp:lastPrinted>2016-06-28T09:41:00Z</cp:lastPrinted>
  <dcterms:created xsi:type="dcterms:W3CDTF">2016-09-29T06:55:00Z</dcterms:created>
  <dcterms:modified xsi:type="dcterms:W3CDTF">2016-09-29T06:55:00Z</dcterms:modified>
</cp:coreProperties>
</file>